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15" w:rsidRDefault="007A2A15" w:rsidP="007A2A15">
      <w:pPr>
        <w:pStyle w:val="Nessunaspaziatura"/>
        <w:shd w:val="clear" w:color="auto" w:fill="FFFFFF" w:themeFill="background1"/>
        <w:jc w:val="right"/>
        <w:rPr>
          <w:sz w:val="24"/>
        </w:rPr>
      </w:pPr>
    </w:p>
    <w:p w:rsidR="006203F9" w:rsidRDefault="006203F9" w:rsidP="007A2A15">
      <w:pPr>
        <w:pStyle w:val="Nessunaspaziatura"/>
        <w:shd w:val="clear" w:color="auto" w:fill="FFFFFF" w:themeFill="background1"/>
        <w:jc w:val="right"/>
        <w:rPr>
          <w:sz w:val="24"/>
        </w:rPr>
      </w:pPr>
    </w:p>
    <w:p w:rsidR="006203F9" w:rsidRDefault="006203F9" w:rsidP="007A2A15">
      <w:pPr>
        <w:pStyle w:val="Nessunaspaziatura"/>
        <w:shd w:val="clear" w:color="auto" w:fill="FFFFFF" w:themeFill="background1"/>
        <w:jc w:val="right"/>
        <w:rPr>
          <w:sz w:val="24"/>
        </w:rPr>
      </w:pPr>
    </w:p>
    <w:p w:rsidR="007A2A15" w:rsidRDefault="006203F9" w:rsidP="007A2A15">
      <w:pPr>
        <w:pStyle w:val="Nessunaspaziatura"/>
        <w:shd w:val="clear" w:color="auto" w:fill="FFFFFF" w:themeFill="background1"/>
        <w:jc w:val="right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114300" distR="114300" simplePos="0" relativeHeight="251658240" behindDoc="0" locked="0" layoutInCell="1" allowOverlap="1" wp14:anchorId="17892D86" wp14:editId="04A439F6">
            <wp:simplePos x="2148840" y="902335"/>
            <wp:positionH relativeFrom="margin">
              <wp:align>left</wp:align>
            </wp:positionH>
            <wp:positionV relativeFrom="margin">
              <wp:align>top</wp:align>
            </wp:positionV>
            <wp:extent cx="3570605" cy="3686810"/>
            <wp:effectExtent l="0" t="0" r="0" b="889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91327_10206915182730315_7833062146565144633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539" cy="369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24D" w:rsidRPr="000E25B0" w:rsidRDefault="000E25B0" w:rsidP="007A2A15">
      <w:pPr>
        <w:pStyle w:val="Nessunaspaziatura"/>
        <w:shd w:val="clear" w:color="auto" w:fill="FFFFFF" w:themeFill="background1"/>
        <w:jc w:val="right"/>
        <w:rPr>
          <w:sz w:val="24"/>
        </w:rPr>
      </w:pPr>
      <w:r w:rsidRPr="000E25B0">
        <w:rPr>
          <w:sz w:val="24"/>
        </w:rPr>
        <w:t>CURRICULUM VITAE</w:t>
      </w:r>
    </w:p>
    <w:p w:rsidR="00FC5AD2" w:rsidRPr="000E25B0" w:rsidRDefault="0020138F" w:rsidP="007A2A15">
      <w:pPr>
        <w:pStyle w:val="Nessunaspaziatura"/>
        <w:jc w:val="right"/>
        <w:rPr>
          <w:b/>
          <w:sz w:val="32"/>
        </w:rPr>
      </w:pPr>
      <w:r w:rsidRPr="000E25B0">
        <w:rPr>
          <w:b/>
          <w:sz w:val="32"/>
        </w:rPr>
        <w:t>LORENZO PISANO’</w:t>
      </w:r>
    </w:p>
    <w:p w:rsidR="000E25B0" w:rsidRDefault="000E25B0" w:rsidP="000E25B0">
      <w:pPr>
        <w:pStyle w:val="Nessunaspaziatura"/>
        <w:rPr>
          <w:b/>
          <w:sz w:val="24"/>
        </w:rPr>
      </w:pPr>
    </w:p>
    <w:p w:rsidR="007A2A15" w:rsidRDefault="007A2A15" w:rsidP="000E25B0">
      <w:pPr>
        <w:pStyle w:val="Nessunaspaziatura"/>
        <w:rPr>
          <w:b/>
          <w:sz w:val="24"/>
        </w:rPr>
      </w:pPr>
    </w:p>
    <w:p w:rsidR="007A2A15" w:rsidRDefault="007A2A15" w:rsidP="000E25B0">
      <w:pPr>
        <w:pStyle w:val="Nessunaspaziatura"/>
        <w:rPr>
          <w:b/>
          <w:sz w:val="24"/>
        </w:rPr>
      </w:pPr>
    </w:p>
    <w:p w:rsidR="007A2A15" w:rsidRDefault="007A2A15" w:rsidP="000E25B0">
      <w:pPr>
        <w:pStyle w:val="Nessunaspaziatura"/>
        <w:rPr>
          <w:b/>
          <w:sz w:val="24"/>
        </w:rPr>
      </w:pPr>
    </w:p>
    <w:p w:rsidR="007A2A15" w:rsidRDefault="007A2A15" w:rsidP="000E25B0">
      <w:pPr>
        <w:pStyle w:val="Nessunaspaziatura"/>
        <w:rPr>
          <w:b/>
          <w:sz w:val="24"/>
        </w:rPr>
      </w:pPr>
    </w:p>
    <w:p w:rsidR="007A2A15" w:rsidRDefault="007A2A15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6203F9" w:rsidRDefault="006203F9" w:rsidP="000E25B0">
      <w:pPr>
        <w:pStyle w:val="Nessunaspaziatura"/>
        <w:rPr>
          <w:b/>
          <w:sz w:val="24"/>
        </w:rPr>
      </w:pPr>
    </w:p>
    <w:p w:rsidR="009D5E52" w:rsidRDefault="00AD724D" w:rsidP="00405A72">
      <w:pPr>
        <w:pStyle w:val="Nessunaspaziatura"/>
        <w:shd w:val="clear" w:color="auto" w:fill="B8CCE4" w:themeFill="accent1" w:themeFillTint="66"/>
      </w:pPr>
      <w:r>
        <w:t>Visual Artist</w:t>
      </w:r>
      <w:r w:rsidRPr="00AD724D">
        <w:t xml:space="preserve"> </w:t>
      </w:r>
      <w:r w:rsidR="009D5E52">
        <w:t xml:space="preserve">| </w:t>
      </w:r>
      <w:r>
        <w:t>Interior Designer</w:t>
      </w:r>
    </w:p>
    <w:p w:rsidR="00FC5AD2" w:rsidRDefault="00FC5AD2" w:rsidP="00405A72">
      <w:pPr>
        <w:pStyle w:val="Nessunaspaziatura"/>
        <w:shd w:val="clear" w:color="auto" w:fill="DBE5F1" w:themeFill="accent1" w:themeFillTint="33"/>
      </w:pPr>
    </w:p>
    <w:p w:rsidR="00FC5AD2" w:rsidRDefault="00FC5AD2" w:rsidP="00405A72">
      <w:pPr>
        <w:pStyle w:val="Nessunaspaziatura"/>
        <w:shd w:val="clear" w:color="auto" w:fill="DBE5F1" w:themeFill="accent1" w:themeFillTint="33"/>
      </w:pPr>
      <w:r>
        <w:t>via Dante Alighieri 24, 73010 Lequile</w:t>
      </w:r>
      <w:r w:rsidR="00F32331">
        <w:t>, Lecce</w:t>
      </w:r>
      <w:r>
        <w:t xml:space="preserve"> </w:t>
      </w:r>
      <w:r>
        <w:cr/>
      </w:r>
      <w:r w:rsidRPr="00405A72">
        <w:rPr>
          <w:u w:val="single"/>
          <w:shd w:val="clear" w:color="auto" w:fill="DBE5F1" w:themeFill="accent1" w:themeFillTint="33"/>
        </w:rPr>
        <w:t>Data di nascita</w:t>
      </w:r>
      <w:r>
        <w:t xml:space="preserve"> 24/07/1992 | </w:t>
      </w:r>
      <w:r w:rsidRPr="00F32331">
        <w:rPr>
          <w:u w:val="single"/>
        </w:rPr>
        <w:t>Nazionalità</w:t>
      </w:r>
      <w:r>
        <w:t xml:space="preserve"> Italiana </w:t>
      </w:r>
    </w:p>
    <w:p w:rsidR="00AD724D" w:rsidRDefault="00F32331" w:rsidP="00405A72">
      <w:pPr>
        <w:pStyle w:val="Nessunaspaziatura"/>
        <w:shd w:val="clear" w:color="auto" w:fill="DBE5F1" w:themeFill="accent1" w:themeFillTint="33"/>
      </w:pPr>
      <w:r>
        <w:t>3479014999</w:t>
      </w:r>
      <w:r w:rsidR="00FC5AD2">
        <w:cr/>
        <w:t xml:space="preserve">lorenzopisano@hotmail.it </w:t>
      </w:r>
      <w:r w:rsidR="00FC5AD2">
        <w:cr/>
      </w:r>
      <w:r w:rsidR="00AD724D" w:rsidRPr="00AD724D">
        <w:rPr>
          <w:u w:val="single"/>
        </w:rPr>
        <w:t>Lingua madre</w:t>
      </w:r>
      <w:r w:rsidR="0020138F" w:rsidRPr="0020138F">
        <w:t xml:space="preserve"> </w:t>
      </w:r>
      <w:r w:rsidR="00AD724D">
        <w:t>Italiano</w:t>
      </w:r>
    </w:p>
    <w:p w:rsidR="00AD724D" w:rsidRDefault="00AD724D" w:rsidP="00405A72">
      <w:pPr>
        <w:pStyle w:val="Nessunaspaziatura"/>
        <w:shd w:val="clear" w:color="auto" w:fill="DBE5F1" w:themeFill="accent1" w:themeFillTint="33"/>
      </w:pPr>
    </w:p>
    <w:p w:rsidR="00F32331" w:rsidRDefault="00AD724D" w:rsidP="00405A72">
      <w:pPr>
        <w:pStyle w:val="Nessunaspaziatura"/>
        <w:shd w:val="clear" w:color="auto" w:fill="DBE5F1" w:themeFill="accent1" w:themeFillTint="33"/>
      </w:pPr>
      <w:r>
        <w:t>MESSAGGISTICA ISTANTANEA</w:t>
      </w:r>
    </w:p>
    <w:p w:rsidR="00FC5AD2" w:rsidRDefault="00AD724D" w:rsidP="00405A72">
      <w:pPr>
        <w:pStyle w:val="Nessunaspaziatura"/>
        <w:shd w:val="clear" w:color="auto" w:fill="DBE5F1" w:themeFill="accent1" w:themeFillTint="33"/>
      </w:pPr>
      <w:r w:rsidRPr="00AD724D">
        <w:rPr>
          <w:u w:val="single"/>
        </w:rPr>
        <w:t>Facebook</w:t>
      </w:r>
      <w:r>
        <w:t xml:space="preserve"> </w:t>
      </w:r>
      <w:r w:rsidR="00FC5AD2">
        <w:t xml:space="preserve">Lorenzo Nux Pisanò </w:t>
      </w:r>
    </w:p>
    <w:p w:rsidR="00FC5AD2" w:rsidRDefault="00AD724D" w:rsidP="00405A72">
      <w:pPr>
        <w:pStyle w:val="Nessunaspaziatura"/>
        <w:shd w:val="clear" w:color="auto" w:fill="DBE5F1" w:themeFill="accent1" w:themeFillTint="33"/>
      </w:pPr>
      <w:r w:rsidRPr="00AD724D">
        <w:rPr>
          <w:u w:val="single"/>
        </w:rPr>
        <w:t>Instagram</w:t>
      </w:r>
      <w:r>
        <w:t xml:space="preserve"> </w:t>
      </w:r>
      <w:r w:rsidR="00F32331">
        <w:t>lorenzonux</w:t>
      </w:r>
    </w:p>
    <w:p w:rsidR="00F32331" w:rsidRDefault="00F32331" w:rsidP="00405A72">
      <w:pPr>
        <w:pStyle w:val="Nessunaspaziatura"/>
        <w:shd w:val="clear" w:color="auto" w:fill="DBE5F1" w:themeFill="accent1" w:themeFillTint="33"/>
      </w:pPr>
    </w:p>
    <w:p w:rsidR="00AD724D" w:rsidRDefault="00AD724D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6203F9" w:rsidRDefault="006203F9" w:rsidP="00FC5AD2">
      <w:pPr>
        <w:pStyle w:val="Nessunaspaziatura"/>
      </w:pPr>
    </w:p>
    <w:p w:rsidR="00AD724D" w:rsidRPr="00405A72" w:rsidRDefault="00AD724D" w:rsidP="009D5E52">
      <w:pPr>
        <w:pStyle w:val="Nessunaspaziatura"/>
        <w:shd w:val="clear" w:color="auto" w:fill="EAF1DD" w:themeFill="accent3" w:themeFillTint="33"/>
        <w:rPr>
          <w:b/>
          <w:sz w:val="24"/>
        </w:rPr>
      </w:pP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b/>
          <w:sz w:val="24"/>
        </w:rPr>
      </w:pPr>
      <w:r w:rsidRPr="00405A72">
        <w:rPr>
          <w:b/>
          <w:sz w:val="24"/>
        </w:rPr>
        <w:t>ISTRUZIONE E FORMAZIONE</w:t>
      </w:r>
      <w:r w:rsidRPr="00405A72">
        <w:rPr>
          <w:b/>
          <w:sz w:val="24"/>
        </w:rPr>
        <w:tab/>
        <w:t xml:space="preserve">  </w:t>
      </w: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sz w:val="24"/>
        </w:rPr>
      </w:pP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sz w:val="24"/>
        </w:rPr>
      </w:pPr>
      <w:r w:rsidRPr="00405A72">
        <w:rPr>
          <w:sz w:val="24"/>
        </w:rPr>
        <w:t xml:space="preserve">(09/2006–06/2011) </w:t>
      </w:r>
      <w:r w:rsidRPr="00405A72">
        <w:rPr>
          <w:sz w:val="24"/>
          <w:u w:val="single"/>
        </w:rPr>
        <w:t>Diploma in Pittura e decorazione pittorica</w:t>
      </w:r>
      <w:r w:rsidRPr="00405A72">
        <w:rPr>
          <w:sz w:val="24"/>
        </w:rPr>
        <w:tab/>
      </w: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sz w:val="24"/>
        </w:rPr>
      </w:pPr>
      <w:r w:rsidRPr="00405A72">
        <w:rPr>
          <w:sz w:val="24"/>
        </w:rPr>
        <w:t>Liceo Artistico Statale "V. Ciardo", Lecce</w:t>
      </w: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sz w:val="24"/>
        </w:rPr>
      </w:pP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sz w:val="24"/>
        </w:rPr>
      </w:pPr>
      <w:r w:rsidRPr="00405A72">
        <w:t xml:space="preserve">Competenze generali: </w:t>
      </w:r>
      <w:r w:rsidRPr="00405A72">
        <w:rPr>
          <w:sz w:val="24"/>
        </w:rPr>
        <w:t>Inglese, Chimica, Diritto, Matematica, Fisica, Italiano, Storia dell'arte, Educazione Fisica</w:t>
      </w:r>
    </w:p>
    <w:p w:rsidR="00FC5AD2" w:rsidRPr="00405A72" w:rsidRDefault="00FC5AD2" w:rsidP="009D5E52">
      <w:pPr>
        <w:pStyle w:val="Nessunaspaziatura"/>
        <w:shd w:val="clear" w:color="auto" w:fill="EAF1DD" w:themeFill="accent3" w:themeFillTint="33"/>
        <w:rPr>
          <w:sz w:val="24"/>
        </w:rPr>
      </w:pPr>
      <w:r w:rsidRPr="00405A72">
        <w:t xml:space="preserve">Competenze professionali: </w:t>
      </w:r>
      <w:r w:rsidRPr="00405A72">
        <w:rPr>
          <w:sz w:val="24"/>
        </w:rPr>
        <w:t>Pittura, Laboratorio di disegno, Scultura, Architettura</w:t>
      </w:r>
    </w:p>
    <w:p w:rsidR="009D5E52" w:rsidRPr="00405A72" w:rsidRDefault="009D5E52" w:rsidP="009D5E52">
      <w:pPr>
        <w:pStyle w:val="Nessunaspaziatura"/>
        <w:shd w:val="clear" w:color="auto" w:fill="EAF1DD" w:themeFill="accent3" w:themeFillTint="33"/>
        <w:rPr>
          <w:sz w:val="24"/>
        </w:rPr>
      </w:pPr>
    </w:p>
    <w:p w:rsidR="00FC5AD2" w:rsidRPr="00405A72" w:rsidRDefault="00FC5AD2" w:rsidP="009D5E52">
      <w:pPr>
        <w:pStyle w:val="Nessunaspaziatura"/>
        <w:shd w:val="clear" w:color="auto" w:fill="D6E3BC" w:themeFill="accent3" w:themeFillTint="66"/>
        <w:rPr>
          <w:sz w:val="24"/>
        </w:rPr>
      </w:pPr>
      <w:r w:rsidRPr="00405A72">
        <w:rPr>
          <w:sz w:val="24"/>
        </w:rPr>
        <w:t xml:space="preserve">(10/2011–06/2014) </w:t>
      </w:r>
      <w:r w:rsidRPr="00405A72">
        <w:rPr>
          <w:sz w:val="24"/>
          <w:u w:val="single"/>
        </w:rPr>
        <w:t>Laurea in Arti Visive, Livello I</w:t>
      </w:r>
      <w:r w:rsidRPr="00405A72">
        <w:rPr>
          <w:sz w:val="24"/>
        </w:rPr>
        <w:tab/>
      </w:r>
    </w:p>
    <w:p w:rsidR="00FC5AD2" w:rsidRPr="00405A72" w:rsidRDefault="00FC5AD2" w:rsidP="009D5E52">
      <w:pPr>
        <w:pStyle w:val="Nessunaspaziatura"/>
        <w:shd w:val="clear" w:color="auto" w:fill="D6E3BC" w:themeFill="accent3" w:themeFillTint="66"/>
        <w:rPr>
          <w:sz w:val="24"/>
        </w:rPr>
      </w:pPr>
      <w:r w:rsidRPr="00405A72">
        <w:rPr>
          <w:sz w:val="24"/>
        </w:rPr>
        <w:t xml:space="preserve">Accademia di Belle Arti, Lecce </w:t>
      </w:r>
    </w:p>
    <w:p w:rsidR="00FC5AD2" w:rsidRPr="00405A72" w:rsidRDefault="00FC5AD2" w:rsidP="009D5E52">
      <w:pPr>
        <w:pStyle w:val="Nessunaspaziatura"/>
        <w:shd w:val="clear" w:color="auto" w:fill="D6E3BC" w:themeFill="accent3" w:themeFillTint="66"/>
      </w:pPr>
    </w:p>
    <w:p w:rsidR="00FC5AD2" w:rsidRPr="00405A72" w:rsidRDefault="00FC5AD2" w:rsidP="009D5E52">
      <w:pPr>
        <w:pStyle w:val="Nessunaspaziatura"/>
        <w:shd w:val="clear" w:color="auto" w:fill="D6E3BC" w:themeFill="accent3" w:themeFillTint="66"/>
        <w:rPr>
          <w:sz w:val="24"/>
        </w:rPr>
      </w:pPr>
      <w:r w:rsidRPr="00405A72">
        <w:t xml:space="preserve">Competenze generali: </w:t>
      </w:r>
      <w:r w:rsidRPr="00405A72">
        <w:rPr>
          <w:sz w:val="24"/>
        </w:rPr>
        <w:t>Anatomia artistica, Estetica, Storia dell'arte, Tecniche Performative, Didattica Museale, Antropologia Culturale, Inglese, Digital Video, Storia e metodo della Critica d'arte, Sociologia dell'arte, Informatica</w:t>
      </w:r>
    </w:p>
    <w:p w:rsidR="00FC5AD2" w:rsidRPr="00405A72" w:rsidRDefault="00FC5AD2" w:rsidP="009D5E52">
      <w:pPr>
        <w:pStyle w:val="Nessunaspaziatura"/>
        <w:shd w:val="clear" w:color="auto" w:fill="D6E3BC" w:themeFill="accent3" w:themeFillTint="66"/>
        <w:rPr>
          <w:sz w:val="24"/>
        </w:rPr>
      </w:pPr>
      <w:r w:rsidRPr="00405A72">
        <w:t xml:space="preserve">Competenze professionali: </w:t>
      </w:r>
      <w:r w:rsidRPr="00405A72">
        <w:rPr>
          <w:sz w:val="24"/>
        </w:rPr>
        <w:t>Pittura, Disegno per la Pittura, Fashion Design, Tecniche dell'Incisione, Tecniche Pittoriche, Restauro per la Pittura, Fotografia.</w:t>
      </w:r>
    </w:p>
    <w:p w:rsidR="00FC5AD2" w:rsidRPr="00405A72" w:rsidRDefault="00FC5AD2" w:rsidP="009D5E52">
      <w:pPr>
        <w:pStyle w:val="Nessunaspaziatura"/>
        <w:shd w:val="clear" w:color="auto" w:fill="D6E3BC" w:themeFill="accent3" w:themeFillTint="66"/>
        <w:rPr>
          <w:sz w:val="24"/>
        </w:rPr>
      </w:pPr>
    </w:p>
    <w:p w:rsidR="00FC5AD2" w:rsidRPr="00405A72" w:rsidRDefault="00AC6385" w:rsidP="009D5E52">
      <w:pPr>
        <w:pStyle w:val="Nessunaspaziatura"/>
        <w:shd w:val="clear" w:color="auto" w:fill="C2D69B" w:themeFill="accent3" w:themeFillTint="99"/>
        <w:rPr>
          <w:sz w:val="24"/>
        </w:rPr>
      </w:pPr>
      <w:r>
        <w:rPr>
          <w:sz w:val="24"/>
        </w:rPr>
        <w:t>(10/2015–</w:t>
      </w:r>
      <w:r w:rsidR="00FC5AD2" w:rsidRPr="00405A72">
        <w:rPr>
          <w:sz w:val="24"/>
        </w:rPr>
        <w:t xml:space="preserve"> data attuale)</w:t>
      </w:r>
    </w:p>
    <w:p w:rsidR="00FC5AD2" w:rsidRPr="00405A72" w:rsidRDefault="00FC5AD2" w:rsidP="009D5E52">
      <w:pPr>
        <w:pStyle w:val="Nessunaspaziatura"/>
        <w:shd w:val="clear" w:color="auto" w:fill="C2D69B" w:themeFill="accent3" w:themeFillTint="99"/>
        <w:rPr>
          <w:sz w:val="24"/>
        </w:rPr>
      </w:pPr>
      <w:r w:rsidRPr="00405A72">
        <w:rPr>
          <w:sz w:val="24"/>
        </w:rPr>
        <w:t xml:space="preserve">Accademia di Belle Arti, Lecce (Italia) </w:t>
      </w:r>
    </w:p>
    <w:p w:rsidR="00FC5AD2" w:rsidRPr="00405A72" w:rsidRDefault="00FC5AD2" w:rsidP="009D5E52">
      <w:pPr>
        <w:pStyle w:val="Nessunaspaziatura"/>
        <w:shd w:val="clear" w:color="auto" w:fill="C2D69B" w:themeFill="accent3" w:themeFillTint="99"/>
      </w:pPr>
    </w:p>
    <w:p w:rsidR="00FC5AD2" w:rsidRPr="00405A72" w:rsidRDefault="00FC5AD2" w:rsidP="009D5E52">
      <w:pPr>
        <w:pStyle w:val="Nessunaspaziatura"/>
        <w:shd w:val="clear" w:color="auto" w:fill="C2D69B" w:themeFill="accent3" w:themeFillTint="99"/>
        <w:rPr>
          <w:sz w:val="24"/>
        </w:rPr>
      </w:pPr>
      <w:r w:rsidRPr="00405A72">
        <w:t xml:space="preserve">Competenze generali: </w:t>
      </w:r>
      <w:r w:rsidRPr="00405A72">
        <w:rPr>
          <w:sz w:val="24"/>
        </w:rPr>
        <w:t>Pedagogia e didattica dell'arte, Storia dell'arte contemporanea, Mass Media, Anatomia, Installazioni Multimediali, Urban Design, Web Design, Antropologia delle società complesse</w:t>
      </w:r>
    </w:p>
    <w:p w:rsidR="00FC5AD2" w:rsidRPr="00405A72" w:rsidRDefault="00FC5AD2" w:rsidP="009D5E52">
      <w:pPr>
        <w:pStyle w:val="Nessunaspaziatura"/>
        <w:shd w:val="clear" w:color="auto" w:fill="C2D69B" w:themeFill="accent3" w:themeFillTint="99"/>
        <w:rPr>
          <w:sz w:val="24"/>
        </w:rPr>
      </w:pPr>
      <w:r w:rsidRPr="00405A72">
        <w:t xml:space="preserve">Competenze professionali: </w:t>
      </w:r>
      <w:r w:rsidRPr="00405A72">
        <w:rPr>
          <w:sz w:val="24"/>
        </w:rPr>
        <w:t>Pittura, Tecniche e Tecnologie della Pittura, Grafica d'arte-Tecniche dell'incisione, Tecniche dell'affresco, Scultura.</w:t>
      </w:r>
      <w:r w:rsidRPr="00405A72">
        <w:rPr>
          <w:sz w:val="24"/>
        </w:rPr>
        <w:cr/>
      </w:r>
    </w:p>
    <w:p w:rsidR="009D5E52" w:rsidRDefault="009D5E52" w:rsidP="00FC5AD2">
      <w:pPr>
        <w:pStyle w:val="Nessunaspaziatura"/>
        <w:rPr>
          <w:b/>
        </w:rPr>
      </w:pPr>
    </w:p>
    <w:p w:rsidR="00AD724D" w:rsidRDefault="00AD724D" w:rsidP="00FC5AD2">
      <w:pPr>
        <w:pStyle w:val="Nessunaspaziatura"/>
        <w:rPr>
          <w:b/>
        </w:rPr>
      </w:pPr>
    </w:p>
    <w:p w:rsidR="00AD724D" w:rsidRDefault="00AD724D" w:rsidP="00FC5AD2">
      <w:pPr>
        <w:pStyle w:val="Nessunaspaziatura"/>
        <w:rPr>
          <w:b/>
        </w:rPr>
      </w:pPr>
    </w:p>
    <w:p w:rsidR="00FC5AD2" w:rsidRPr="00FC5AD2" w:rsidRDefault="00FC5AD2" w:rsidP="00FC5AD2">
      <w:pPr>
        <w:pStyle w:val="Nessunaspaziatura"/>
        <w:rPr>
          <w:b/>
        </w:rPr>
      </w:pPr>
      <w:r w:rsidRPr="00FC5AD2">
        <w:rPr>
          <w:b/>
        </w:rPr>
        <w:t>ESPERIENZA PROFESSIONALE</w:t>
      </w:r>
      <w:r w:rsidRPr="00FC5AD2">
        <w:rPr>
          <w:b/>
        </w:rPr>
        <w:tab/>
        <w:t xml:space="preserve">  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</w:p>
    <w:p w:rsidR="00FC5AD2" w:rsidRPr="00405A72" w:rsidRDefault="00FC5AD2" w:rsidP="00480BDE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  <w:u w:val="single"/>
        </w:rPr>
        <w:t>Visual Artist</w:t>
      </w:r>
      <w:r w:rsidRPr="00405A72">
        <w:rPr>
          <w:sz w:val="24"/>
          <w:szCs w:val="24"/>
        </w:rPr>
        <w:t>, Animazione (2014)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</w:rPr>
        <w:t>Luciano Magistro, Lecce</w:t>
      </w:r>
    </w:p>
    <w:p w:rsidR="00FC5AD2" w:rsidRPr="00405A72" w:rsidRDefault="007626AF" w:rsidP="00AD724D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Visual Artist in un</w:t>
      </w:r>
      <w:r w:rsidR="00FC5AD2" w:rsidRPr="00405A72">
        <w:rPr>
          <w:sz w:val="24"/>
          <w:szCs w:val="24"/>
        </w:rPr>
        <w:t xml:space="preserve"> progetto riguardante la realizzazione d</w:t>
      </w:r>
      <w:r>
        <w:rPr>
          <w:sz w:val="24"/>
          <w:szCs w:val="24"/>
        </w:rPr>
        <w:t>el</w:t>
      </w:r>
      <w:r w:rsidR="00FC5AD2" w:rsidRPr="00405A72">
        <w:rPr>
          <w:sz w:val="24"/>
          <w:szCs w:val="24"/>
        </w:rPr>
        <w:t xml:space="preserve"> cortometraggio</w:t>
      </w:r>
      <w:r>
        <w:rPr>
          <w:sz w:val="24"/>
          <w:szCs w:val="24"/>
        </w:rPr>
        <w:t xml:space="preserve"> “Afrodite”</w:t>
      </w:r>
      <w:r w:rsidR="00FC5AD2" w:rsidRPr="00405A72">
        <w:rPr>
          <w:sz w:val="24"/>
          <w:szCs w:val="24"/>
        </w:rPr>
        <w:t xml:space="preserve">. Il mio compito è stato quello di ideare e realizzare una delle due animazioni che sarebbero state inserite durante il montaggio delle clip del corto. 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bookmarkStart w:id="0" w:name="_GoBack"/>
      <w:bookmarkEnd w:id="0"/>
    </w:p>
    <w:p w:rsidR="00FC5AD2" w:rsidRPr="00405A72" w:rsidRDefault="00FC5AD2" w:rsidP="00480BDE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  <w:u w:val="single"/>
        </w:rPr>
        <w:t>Interior Designer</w:t>
      </w:r>
      <w:r w:rsidRPr="00405A72">
        <w:rPr>
          <w:sz w:val="24"/>
          <w:szCs w:val="24"/>
        </w:rPr>
        <w:t xml:space="preserve"> (10/08/2015–21/08/2015)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</w:rPr>
        <w:t xml:space="preserve">Saveria Montinaro, Lecce (Italia) </w:t>
      </w:r>
    </w:p>
    <w:p w:rsidR="00FC5AD2" w:rsidRPr="00405A72" w:rsidRDefault="00FC5AD2" w:rsidP="00AD724D">
      <w:pPr>
        <w:pStyle w:val="Nessunaspaziatura"/>
        <w:jc w:val="both"/>
        <w:rPr>
          <w:sz w:val="24"/>
          <w:szCs w:val="24"/>
        </w:rPr>
      </w:pPr>
      <w:r w:rsidRPr="00405A72">
        <w:rPr>
          <w:sz w:val="24"/>
          <w:szCs w:val="24"/>
        </w:rPr>
        <w:t>Ho gestito i lavori di ammodernamento della sede amministrativa dell'associazione culturale e dilettantistica QUID, proponendo un progetto che consisteva nella realizzazione di tre bacheche mobili.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i/>
          <w:sz w:val="24"/>
          <w:szCs w:val="24"/>
        </w:rPr>
        <w:t>Attività o settore</w:t>
      </w:r>
      <w:r w:rsidRPr="00405A72">
        <w:rPr>
          <w:sz w:val="24"/>
          <w:szCs w:val="24"/>
        </w:rPr>
        <w:t xml:space="preserve"> Gestione Interni 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</w:p>
    <w:p w:rsidR="00FC5AD2" w:rsidRPr="00405A72" w:rsidRDefault="00FC5AD2" w:rsidP="00480BDE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  <w:u w:val="single"/>
        </w:rPr>
        <w:t>Professore di Pittura</w:t>
      </w:r>
      <w:r w:rsidRPr="00405A72">
        <w:rPr>
          <w:sz w:val="24"/>
          <w:szCs w:val="24"/>
        </w:rPr>
        <w:t xml:space="preserve"> (29/10/2015–24/04/2016)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</w:rPr>
        <w:t>Saveria Montinaro, presidente dell’associazione culturale e dilettantistica QUID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</w:rPr>
        <w:t xml:space="preserve">via degli Stampacchia 9c, 73100 Lecce (Italia) </w:t>
      </w:r>
    </w:p>
    <w:p w:rsidR="00FC5AD2" w:rsidRPr="00405A72" w:rsidRDefault="00FC5AD2" w:rsidP="00044983">
      <w:pPr>
        <w:pStyle w:val="Nessunaspaziatura"/>
        <w:jc w:val="both"/>
        <w:rPr>
          <w:sz w:val="24"/>
          <w:szCs w:val="24"/>
        </w:rPr>
      </w:pPr>
      <w:r w:rsidRPr="00405A72">
        <w:rPr>
          <w:sz w:val="24"/>
          <w:szCs w:val="24"/>
        </w:rPr>
        <w:lastRenderedPageBreak/>
        <w:t>Ho insegnato in un corso privato per adulti e bambini le basi della pittura artistica e delle tecniche di disegno a matita, ho impostato le prime lezioni attraverso un programma accurato per poter conoscere le abilità dei candidati.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i/>
          <w:sz w:val="24"/>
          <w:szCs w:val="24"/>
        </w:rPr>
        <w:t>Attività o settore</w:t>
      </w:r>
      <w:r w:rsidRPr="00405A72">
        <w:rPr>
          <w:sz w:val="24"/>
          <w:szCs w:val="24"/>
        </w:rPr>
        <w:t xml:space="preserve"> Corso di Pittura 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</w:p>
    <w:p w:rsidR="00FC5AD2" w:rsidRPr="00405A72" w:rsidRDefault="00044983" w:rsidP="00480BDE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  <w:u w:val="single"/>
        </w:rPr>
        <w:t>W</w:t>
      </w:r>
      <w:r w:rsidR="00FC5AD2" w:rsidRPr="00405A72">
        <w:rPr>
          <w:sz w:val="24"/>
          <w:szCs w:val="24"/>
          <w:u w:val="single"/>
        </w:rPr>
        <w:t>orkshop “Pasta di carta”</w:t>
      </w:r>
      <w:r w:rsidRPr="00405A72">
        <w:rPr>
          <w:sz w:val="24"/>
          <w:szCs w:val="24"/>
        </w:rPr>
        <w:t xml:space="preserve"> (19/10/2015–23/10/2015)</w:t>
      </w:r>
    </w:p>
    <w:p w:rsidR="00FC5AD2" w:rsidRPr="00405A72" w:rsidRDefault="00044983" w:rsidP="00FC5AD2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</w:rPr>
        <w:t>F</w:t>
      </w:r>
      <w:r w:rsidR="00FC5AD2" w:rsidRPr="00405A72">
        <w:rPr>
          <w:sz w:val="24"/>
          <w:szCs w:val="24"/>
        </w:rPr>
        <w:t>ederica Ricotti</w:t>
      </w:r>
      <w:r w:rsidRPr="00405A72">
        <w:rPr>
          <w:sz w:val="24"/>
          <w:szCs w:val="24"/>
        </w:rPr>
        <w:t>, Artista</w:t>
      </w:r>
    </w:p>
    <w:p w:rsidR="00FC5AD2" w:rsidRPr="00405A72" w:rsidRDefault="00044983" w:rsidP="00FC5AD2">
      <w:pPr>
        <w:pStyle w:val="Nessunaspaziatura"/>
        <w:rPr>
          <w:sz w:val="24"/>
          <w:szCs w:val="24"/>
        </w:rPr>
      </w:pPr>
      <w:r w:rsidRPr="00405A72">
        <w:rPr>
          <w:sz w:val="24"/>
          <w:szCs w:val="24"/>
        </w:rPr>
        <w:t>Accade</w:t>
      </w:r>
      <w:r w:rsidR="00FC5AD2" w:rsidRPr="00405A72">
        <w:rPr>
          <w:sz w:val="24"/>
          <w:szCs w:val="24"/>
        </w:rPr>
        <w:t xml:space="preserve">mia di Belle Arti di Lecce </w:t>
      </w:r>
    </w:p>
    <w:p w:rsidR="00FC5AD2" w:rsidRPr="00405A72" w:rsidRDefault="00044983" w:rsidP="00AD724D">
      <w:pPr>
        <w:pStyle w:val="Nessunaspaziatura"/>
        <w:jc w:val="both"/>
        <w:rPr>
          <w:sz w:val="24"/>
          <w:szCs w:val="24"/>
        </w:rPr>
      </w:pPr>
      <w:r w:rsidRPr="00405A72">
        <w:rPr>
          <w:sz w:val="24"/>
          <w:szCs w:val="24"/>
        </w:rPr>
        <w:t>Il Workshop consisteva nella sperimentazione del</w:t>
      </w:r>
      <w:r w:rsidR="00FC5AD2" w:rsidRPr="00405A72">
        <w:rPr>
          <w:sz w:val="24"/>
          <w:szCs w:val="24"/>
        </w:rPr>
        <w:t xml:space="preserve">la tecnica </w:t>
      </w:r>
      <w:r w:rsidRPr="00405A72">
        <w:rPr>
          <w:sz w:val="24"/>
          <w:szCs w:val="24"/>
        </w:rPr>
        <w:t xml:space="preserve">artigianale </w:t>
      </w:r>
      <w:r w:rsidR="00FC5AD2" w:rsidRPr="00405A72">
        <w:rPr>
          <w:sz w:val="24"/>
          <w:szCs w:val="24"/>
        </w:rPr>
        <w:t>“pasta di carta”</w:t>
      </w:r>
      <w:r w:rsidRPr="00405A72">
        <w:rPr>
          <w:sz w:val="24"/>
          <w:szCs w:val="24"/>
        </w:rPr>
        <w:t>,</w:t>
      </w:r>
      <w:r w:rsidR="00FC5AD2" w:rsidRPr="00405A72">
        <w:rPr>
          <w:sz w:val="24"/>
          <w:szCs w:val="24"/>
        </w:rPr>
        <w:t xml:space="preserve"> propria dell’artista Federica Ricotti, per realizzare un’installazione in una stanza espositiva del Castello Carlo V di Lecce.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  <w:r w:rsidRPr="00405A72">
        <w:rPr>
          <w:i/>
          <w:sz w:val="24"/>
          <w:szCs w:val="24"/>
        </w:rPr>
        <w:t>Attività o settore</w:t>
      </w:r>
      <w:r w:rsidRPr="00405A72">
        <w:rPr>
          <w:sz w:val="24"/>
          <w:szCs w:val="24"/>
        </w:rPr>
        <w:t xml:space="preserve"> Artigianato, Carta Pesta</w:t>
      </w:r>
    </w:p>
    <w:p w:rsidR="00FC5AD2" w:rsidRPr="00405A72" w:rsidRDefault="00FC5AD2" w:rsidP="00FC5AD2">
      <w:pPr>
        <w:pStyle w:val="Nessunaspaziatura"/>
        <w:rPr>
          <w:sz w:val="24"/>
          <w:szCs w:val="24"/>
        </w:rPr>
      </w:pPr>
    </w:p>
    <w:p w:rsidR="00FC5AD2" w:rsidRPr="00405A72" w:rsidRDefault="00044983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 xml:space="preserve">Lequile, </w:t>
      </w:r>
      <w:r w:rsidR="00FC5AD2" w:rsidRPr="00405A72">
        <w:rPr>
          <w:sz w:val="24"/>
          <w:szCs w:val="24"/>
        </w:rPr>
        <w:t>Lecce</w:t>
      </w:r>
      <w:r w:rsidRPr="00405A72">
        <w:rPr>
          <w:sz w:val="24"/>
          <w:szCs w:val="24"/>
        </w:rPr>
        <w:t xml:space="preserve"> (07/2011)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Personale, Talent Showcase, Associazione NuovaMente, a cura di Marco Guido</w:t>
      </w:r>
      <w:r w:rsidR="00044983" w:rsidRPr="00405A72">
        <w:rPr>
          <w:sz w:val="24"/>
          <w:szCs w:val="24"/>
        </w:rPr>
        <w:t>.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Opere Esposte: Prime esperienze di pittura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Gallipoli</w:t>
      </w:r>
      <w:r w:rsidR="00044983" w:rsidRPr="00405A72">
        <w:rPr>
          <w:sz w:val="24"/>
          <w:szCs w:val="24"/>
        </w:rPr>
        <w:t xml:space="preserve"> (08/2014)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Personale, Sipari di Pietra,</w:t>
      </w:r>
      <w:r w:rsidR="00044983" w:rsidRPr="00405A72">
        <w:rPr>
          <w:sz w:val="24"/>
          <w:szCs w:val="24"/>
        </w:rPr>
        <w:t xml:space="preserve"> </w:t>
      </w:r>
      <w:r w:rsidRPr="00405A72">
        <w:rPr>
          <w:sz w:val="24"/>
          <w:szCs w:val="24"/>
        </w:rPr>
        <w:t>Chiostro di S. Domenico</w:t>
      </w:r>
      <w:r w:rsidR="00044983" w:rsidRPr="00405A72">
        <w:rPr>
          <w:sz w:val="24"/>
          <w:szCs w:val="24"/>
        </w:rPr>
        <w:t>, Roberto Perrone.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Opere Esposte: Vortici; NoBadPlants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Lecce</w:t>
      </w:r>
      <w:r w:rsidR="00044983" w:rsidRPr="00405A72">
        <w:rPr>
          <w:sz w:val="24"/>
          <w:szCs w:val="24"/>
        </w:rPr>
        <w:t xml:space="preserve"> (12/2015)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Collettiva, Comd’Arte – Forme e Pensieri dinamici, a cura dello staff di Comd’Arte</w:t>
      </w:r>
    </w:p>
    <w:p w:rsidR="00BF26F4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Opera Esposta: “Un Nuovo Inizio”</w:t>
      </w:r>
    </w:p>
    <w:p w:rsidR="00BF26F4" w:rsidRPr="00405A72" w:rsidRDefault="00BF26F4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9B2DA1">
        <w:rPr>
          <w:b/>
          <w:sz w:val="24"/>
          <w:szCs w:val="24"/>
        </w:rPr>
        <w:t>CATALOGO:</w:t>
      </w:r>
      <w:r>
        <w:rPr>
          <w:sz w:val="24"/>
          <w:szCs w:val="24"/>
        </w:rPr>
        <w:t xml:space="preserve"> Comd’Arte 2015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</w:p>
    <w:p w:rsidR="00044983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Roma</w:t>
      </w:r>
      <w:r w:rsidR="00044983" w:rsidRPr="00405A72">
        <w:rPr>
          <w:sz w:val="24"/>
          <w:szCs w:val="24"/>
        </w:rPr>
        <w:t xml:space="preserve"> (03/2016)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Collettiva</w:t>
      </w:r>
      <w:r w:rsidR="00044983" w:rsidRPr="00405A72">
        <w:rPr>
          <w:sz w:val="24"/>
          <w:szCs w:val="24"/>
        </w:rPr>
        <w:t>,</w:t>
      </w:r>
      <w:r w:rsidRPr="00405A72">
        <w:rPr>
          <w:sz w:val="24"/>
          <w:szCs w:val="24"/>
        </w:rPr>
        <w:t xml:space="preserve"> Live Art Roma 2^ Edizione, Evasioni Art Studio, via dei Delfini nei pressi di Piazza </w:t>
      </w:r>
      <w:r w:rsidR="00480BDE" w:rsidRPr="00405A72">
        <w:rPr>
          <w:sz w:val="24"/>
          <w:szCs w:val="24"/>
        </w:rPr>
        <w:t>V</w:t>
      </w:r>
      <w:r w:rsidRPr="00405A72">
        <w:rPr>
          <w:sz w:val="24"/>
          <w:szCs w:val="24"/>
        </w:rPr>
        <w:t>enezia.</w:t>
      </w:r>
    </w:p>
    <w:p w:rsidR="00FC5AD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Opera Esposta: “MARAUDER”</w:t>
      </w:r>
    </w:p>
    <w:p w:rsidR="00BF26F4" w:rsidRPr="00405A72" w:rsidRDefault="00BF26F4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9B2DA1">
        <w:rPr>
          <w:b/>
          <w:sz w:val="24"/>
          <w:szCs w:val="24"/>
        </w:rPr>
        <w:t>CATALOGO:</w:t>
      </w:r>
      <w:r>
        <w:rPr>
          <w:sz w:val="24"/>
          <w:szCs w:val="24"/>
        </w:rPr>
        <w:t xml:space="preserve"> Contemporary ART Collection VOL.1 2016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Lecce</w:t>
      </w:r>
      <w:r w:rsidR="00044983" w:rsidRPr="00405A72">
        <w:rPr>
          <w:sz w:val="24"/>
          <w:szCs w:val="24"/>
        </w:rPr>
        <w:t xml:space="preserve"> (04/2016)</w:t>
      </w:r>
    </w:p>
    <w:p w:rsidR="00FC5AD2" w:rsidRPr="00405A7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Collettiva</w:t>
      </w:r>
      <w:r w:rsidR="00044983" w:rsidRPr="00405A72">
        <w:rPr>
          <w:sz w:val="24"/>
          <w:szCs w:val="24"/>
        </w:rPr>
        <w:t>,</w:t>
      </w:r>
      <w:r w:rsidRPr="00405A72">
        <w:rPr>
          <w:sz w:val="24"/>
          <w:szCs w:val="24"/>
        </w:rPr>
        <w:t xml:space="preserve"> Itinerario Rosa, Conservatorio Sant’Anna</w:t>
      </w:r>
    </w:p>
    <w:p w:rsidR="00FC5AD2" w:rsidRDefault="00FC5AD2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 w:rsidRPr="00405A72">
        <w:rPr>
          <w:sz w:val="24"/>
          <w:szCs w:val="24"/>
        </w:rPr>
        <w:t>Op</w:t>
      </w:r>
      <w:r w:rsidR="00044983" w:rsidRPr="00405A72">
        <w:rPr>
          <w:sz w:val="24"/>
          <w:szCs w:val="24"/>
        </w:rPr>
        <w:t xml:space="preserve">era Esposta: “Un Nuovo Inizio” </w:t>
      </w:r>
    </w:p>
    <w:p w:rsidR="008545FA" w:rsidRDefault="008545FA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</w:p>
    <w:p w:rsidR="008545FA" w:rsidRDefault="008545FA" w:rsidP="008545FA">
      <w:pPr>
        <w:pStyle w:val="Nessunaspaziatura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Osnago</w:t>
      </w:r>
      <w:r w:rsidR="000379CE">
        <w:rPr>
          <w:sz w:val="24"/>
          <w:szCs w:val="24"/>
        </w:rPr>
        <w:t>, Lecco</w:t>
      </w:r>
      <w:r>
        <w:rPr>
          <w:sz w:val="24"/>
          <w:szCs w:val="24"/>
        </w:rPr>
        <w:t xml:space="preserve"> (15 </w:t>
      </w:r>
      <w:r w:rsidRPr="008545FA">
        <w:rPr>
          <w:sz w:val="24"/>
          <w:szCs w:val="24"/>
        </w:rPr>
        <w:t>Aprile 2016</w:t>
      </w:r>
      <w:r>
        <w:rPr>
          <w:sz w:val="24"/>
          <w:szCs w:val="24"/>
        </w:rPr>
        <w:t>)</w:t>
      </w:r>
    </w:p>
    <w:p w:rsidR="00405A72" w:rsidRDefault="008545FA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Collettiva</w:t>
      </w:r>
      <w:r w:rsidRPr="008545FA">
        <w:rPr>
          <w:sz w:val="24"/>
          <w:szCs w:val="24"/>
        </w:rPr>
        <w:t xml:space="preserve"> all’interno del</w:t>
      </w:r>
      <w:r>
        <w:rPr>
          <w:sz w:val="24"/>
          <w:szCs w:val="24"/>
        </w:rPr>
        <w:t xml:space="preserve"> circolo ARCI La</w:t>
      </w:r>
      <w:r w:rsidR="000379CE">
        <w:rPr>
          <w:sz w:val="24"/>
          <w:szCs w:val="24"/>
        </w:rPr>
        <w:t xml:space="preserve"> Lo.Co, Stazione Ferroviaria di Osnago, via Trieste 23.</w:t>
      </w:r>
    </w:p>
    <w:p w:rsidR="000379CE" w:rsidRDefault="000379CE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Opera Esposta: “Ibrido #3 Basta Volare”</w:t>
      </w:r>
    </w:p>
    <w:p w:rsidR="000379CE" w:rsidRPr="00405A72" w:rsidRDefault="000379CE" w:rsidP="00480BDE">
      <w:pPr>
        <w:pStyle w:val="Nessunaspaziatura"/>
        <w:shd w:val="clear" w:color="auto" w:fill="FFFFFF" w:themeFill="background1"/>
        <w:rPr>
          <w:sz w:val="24"/>
          <w:szCs w:val="24"/>
        </w:rPr>
      </w:pPr>
    </w:p>
    <w:p w:rsidR="00FC5AD2" w:rsidRPr="00405A72" w:rsidRDefault="00FC5AD2" w:rsidP="00405A72">
      <w:pPr>
        <w:pStyle w:val="Nessunaspaziatura"/>
        <w:shd w:val="clear" w:color="auto" w:fill="FFFFFF" w:themeFill="background1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t>Pr</w:t>
      </w:r>
      <w:r w:rsidR="00480BDE" w:rsidRPr="00405A72">
        <w:rPr>
          <w:sz w:val="24"/>
          <w:szCs w:val="24"/>
        </w:rPr>
        <w:t>emio:</w:t>
      </w:r>
      <w:r w:rsidR="00044983" w:rsidRPr="00405A72">
        <w:rPr>
          <w:sz w:val="24"/>
          <w:szCs w:val="24"/>
        </w:rPr>
        <w:t xml:space="preserve"> </w:t>
      </w:r>
      <w:r w:rsidRPr="00405A72">
        <w:rPr>
          <w:sz w:val="24"/>
          <w:szCs w:val="24"/>
        </w:rPr>
        <w:t>“Donazione di organi e tessuti”, 2009, Palazzo dei Cel</w:t>
      </w:r>
      <w:r w:rsidR="00AD724D" w:rsidRPr="00405A72">
        <w:rPr>
          <w:sz w:val="24"/>
          <w:szCs w:val="24"/>
        </w:rPr>
        <w:t>estini, Lecce, Loredana Capone.</w:t>
      </w:r>
    </w:p>
    <w:p w:rsidR="00FC5AD2" w:rsidRPr="00405A72" w:rsidRDefault="00480BDE" w:rsidP="00405A72">
      <w:pPr>
        <w:pStyle w:val="Nessunaspaziatura"/>
        <w:shd w:val="clear" w:color="auto" w:fill="FFFFFF" w:themeFill="background1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t>Premio:</w:t>
      </w:r>
      <w:r w:rsidR="00044983" w:rsidRPr="00405A72">
        <w:rPr>
          <w:sz w:val="24"/>
          <w:szCs w:val="24"/>
        </w:rPr>
        <w:t xml:space="preserve"> </w:t>
      </w:r>
      <w:r w:rsidR="00FC5AD2" w:rsidRPr="00405A72">
        <w:rPr>
          <w:sz w:val="24"/>
          <w:szCs w:val="24"/>
        </w:rPr>
        <w:t>“Il mio eroe” Tricasecomics, 2009, Tricase, a cura di Pasquale Scarascia.</w:t>
      </w:r>
    </w:p>
    <w:p w:rsidR="00FC5AD2" w:rsidRPr="00405A72" w:rsidRDefault="00AD724D" w:rsidP="00405A72">
      <w:pPr>
        <w:pStyle w:val="Nessunaspaziatura"/>
        <w:shd w:val="clear" w:color="auto" w:fill="FFFFFF" w:themeFill="background1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t xml:space="preserve">Premio: </w:t>
      </w:r>
      <w:r w:rsidR="00FC5AD2" w:rsidRPr="00405A72">
        <w:rPr>
          <w:sz w:val="24"/>
          <w:szCs w:val="24"/>
        </w:rPr>
        <w:t>“</w:t>
      </w:r>
      <w:r w:rsidR="00FC5AD2" w:rsidRPr="00405A72">
        <w:rPr>
          <w:i/>
          <w:sz w:val="24"/>
          <w:szCs w:val="24"/>
        </w:rPr>
        <w:t>Passaporto di Bacco</w:t>
      </w:r>
      <w:r w:rsidR="00FC5AD2" w:rsidRPr="00405A72">
        <w:rPr>
          <w:sz w:val="24"/>
          <w:szCs w:val="24"/>
        </w:rPr>
        <w:t>”, 2^ Ed., 2009, Associazione Diotima, Nicolina Calabrese.</w:t>
      </w:r>
    </w:p>
    <w:p w:rsidR="00FC5AD2" w:rsidRPr="00405A72" w:rsidRDefault="00FC5AD2" w:rsidP="00405A72">
      <w:pPr>
        <w:pStyle w:val="Nessunaspaziatura"/>
        <w:shd w:val="clear" w:color="auto" w:fill="FFFFFF" w:themeFill="background1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t>Premio:</w:t>
      </w:r>
      <w:r w:rsidR="00044983" w:rsidRPr="00405A72">
        <w:rPr>
          <w:sz w:val="24"/>
          <w:szCs w:val="24"/>
        </w:rPr>
        <w:t xml:space="preserve"> </w:t>
      </w:r>
      <w:r w:rsidRPr="00405A72">
        <w:rPr>
          <w:sz w:val="24"/>
          <w:szCs w:val="24"/>
        </w:rPr>
        <w:t>11° Festival del Cinema Europeo, 2010, Cinema Santa Lucia, Lecce.</w:t>
      </w:r>
    </w:p>
    <w:p w:rsidR="00FC5AD2" w:rsidRPr="00405A72" w:rsidRDefault="000379CE" w:rsidP="00405A72">
      <w:pPr>
        <w:pStyle w:val="Nessunaspaziatura"/>
        <w:shd w:val="clear" w:color="auto" w:fill="FFFFFF" w:themeFill="background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480BDE" w:rsidRPr="00405A72">
        <w:rPr>
          <w:sz w:val="24"/>
          <w:szCs w:val="24"/>
        </w:rPr>
        <w:t>ealizza</w:t>
      </w:r>
      <w:r>
        <w:rPr>
          <w:sz w:val="24"/>
          <w:szCs w:val="24"/>
        </w:rPr>
        <w:t>zione</w:t>
      </w:r>
      <w:r w:rsidR="00480BDE" w:rsidRPr="00405A72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480BDE" w:rsidRPr="00405A72">
        <w:rPr>
          <w:sz w:val="24"/>
          <w:szCs w:val="24"/>
        </w:rPr>
        <w:t xml:space="preserve">l logo </w:t>
      </w:r>
      <w:r w:rsidR="00FC5AD2" w:rsidRPr="00405A72">
        <w:rPr>
          <w:sz w:val="24"/>
          <w:szCs w:val="24"/>
        </w:rPr>
        <w:t>50° Anniversario del Liceo Artistico S</w:t>
      </w:r>
      <w:r w:rsidR="00480BDE" w:rsidRPr="00405A72">
        <w:rPr>
          <w:sz w:val="24"/>
          <w:szCs w:val="24"/>
        </w:rPr>
        <w:t>tatale “V. Ciardo”, Lecce, 2011.</w:t>
      </w:r>
    </w:p>
    <w:p w:rsidR="00FC5AD2" w:rsidRPr="00405A72" w:rsidRDefault="00FC5AD2" w:rsidP="00405A72">
      <w:pPr>
        <w:pStyle w:val="Nessunaspaziatura"/>
        <w:shd w:val="clear" w:color="auto" w:fill="FFFFFF" w:themeFill="background1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lastRenderedPageBreak/>
        <w:t>Premio:</w:t>
      </w:r>
      <w:r w:rsidR="00480BDE" w:rsidRPr="00405A72">
        <w:rPr>
          <w:sz w:val="24"/>
          <w:szCs w:val="24"/>
        </w:rPr>
        <w:t xml:space="preserve"> </w:t>
      </w:r>
      <w:r w:rsidR="00AD724D" w:rsidRPr="00405A72">
        <w:rPr>
          <w:sz w:val="24"/>
          <w:szCs w:val="24"/>
        </w:rPr>
        <w:t>“</w:t>
      </w:r>
      <w:r w:rsidRPr="00405A72">
        <w:rPr>
          <w:i/>
          <w:sz w:val="24"/>
          <w:szCs w:val="24"/>
        </w:rPr>
        <w:t>Ferrara Comics&amp;Games</w:t>
      </w:r>
      <w:r w:rsidR="00AD724D" w:rsidRPr="00405A72">
        <w:rPr>
          <w:i/>
          <w:sz w:val="24"/>
          <w:szCs w:val="24"/>
        </w:rPr>
        <w:t>”</w:t>
      </w:r>
      <w:r w:rsidRPr="00405A72">
        <w:rPr>
          <w:sz w:val="24"/>
          <w:szCs w:val="24"/>
        </w:rPr>
        <w:t>, 2015, inserimento nella mostra al Giardino delle Duchesse, Ferrara.</w:t>
      </w:r>
    </w:p>
    <w:p w:rsidR="00405A72" w:rsidRPr="00405A72" w:rsidRDefault="00FC5AD2" w:rsidP="00405A72">
      <w:pPr>
        <w:pStyle w:val="Nessunaspaziatura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t>Estemporanea:</w:t>
      </w:r>
      <w:r w:rsidR="00044983" w:rsidRPr="00405A72">
        <w:rPr>
          <w:sz w:val="24"/>
          <w:szCs w:val="24"/>
        </w:rPr>
        <w:t xml:space="preserve"> </w:t>
      </w:r>
      <w:r w:rsidR="00AD724D" w:rsidRPr="00405A72">
        <w:rPr>
          <w:sz w:val="24"/>
          <w:szCs w:val="24"/>
        </w:rPr>
        <w:t>“</w:t>
      </w:r>
      <w:r w:rsidR="00044983" w:rsidRPr="00405A72">
        <w:rPr>
          <w:i/>
          <w:sz w:val="24"/>
          <w:szCs w:val="24"/>
        </w:rPr>
        <w:t>Estempo</w:t>
      </w:r>
      <w:r w:rsidRPr="00405A72">
        <w:rPr>
          <w:i/>
          <w:sz w:val="24"/>
          <w:szCs w:val="24"/>
        </w:rPr>
        <w:t xml:space="preserve"> Arte</w:t>
      </w:r>
      <w:r w:rsidR="00AD724D" w:rsidRPr="00405A72">
        <w:rPr>
          <w:i/>
          <w:sz w:val="24"/>
          <w:szCs w:val="24"/>
        </w:rPr>
        <w:t>”</w:t>
      </w:r>
      <w:r w:rsidRPr="00405A72">
        <w:rPr>
          <w:sz w:val="24"/>
          <w:szCs w:val="24"/>
        </w:rPr>
        <w:t xml:space="preserve">, </w:t>
      </w:r>
      <w:r w:rsidR="00405A72" w:rsidRPr="00405A72">
        <w:rPr>
          <w:sz w:val="24"/>
          <w:szCs w:val="24"/>
        </w:rPr>
        <w:t xml:space="preserve">2016, </w:t>
      </w:r>
      <w:r w:rsidRPr="00405A72">
        <w:rPr>
          <w:sz w:val="24"/>
          <w:szCs w:val="24"/>
        </w:rPr>
        <w:t>Novoli, Fondazione Focara di Novoli</w:t>
      </w:r>
      <w:r w:rsidR="00405A72" w:rsidRPr="00405A72">
        <w:rPr>
          <w:sz w:val="24"/>
          <w:szCs w:val="24"/>
        </w:rPr>
        <w:t>.</w:t>
      </w:r>
    </w:p>
    <w:p w:rsidR="00FC5AD2" w:rsidRDefault="00FC5AD2" w:rsidP="00EB0356">
      <w:pPr>
        <w:pStyle w:val="Nessunaspaziatura"/>
        <w:spacing w:line="360" w:lineRule="auto"/>
        <w:rPr>
          <w:sz w:val="24"/>
          <w:szCs w:val="24"/>
        </w:rPr>
      </w:pPr>
      <w:r w:rsidRPr="00405A72">
        <w:rPr>
          <w:sz w:val="24"/>
          <w:szCs w:val="24"/>
        </w:rPr>
        <w:t>Premio:</w:t>
      </w:r>
      <w:r w:rsidR="00AD724D" w:rsidRPr="00405A72">
        <w:rPr>
          <w:sz w:val="24"/>
          <w:szCs w:val="24"/>
        </w:rPr>
        <w:t xml:space="preserve"> “</w:t>
      </w:r>
      <w:r w:rsidRPr="00405A72">
        <w:rPr>
          <w:sz w:val="24"/>
          <w:szCs w:val="24"/>
        </w:rPr>
        <w:t>Welcome-Le gioie dell’amicizia</w:t>
      </w:r>
      <w:r w:rsidR="00AD724D" w:rsidRPr="00405A72">
        <w:rPr>
          <w:sz w:val="24"/>
          <w:szCs w:val="24"/>
        </w:rPr>
        <w:t>”</w:t>
      </w:r>
      <w:r w:rsidRPr="00405A72">
        <w:rPr>
          <w:sz w:val="24"/>
          <w:szCs w:val="24"/>
        </w:rPr>
        <w:t xml:space="preserve">, Sergio Fedriani, X Ed., </w:t>
      </w:r>
      <w:r w:rsidR="00405A72" w:rsidRPr="00405A72">
        <w:rPr>
          <w:sz w:val="24"/>
          <w:szCs w:val="24"/>
        </w:rPr>
        <w:t xml:space="preserve">2016, </w:t>
      </w:r>
      <w:r w:rsidRPr="00405A72">
        <w:rPr>
          <w:sz w:val="24"/>
          <w:szCs w:val="24"/>
        </w:rPr>
        <w:t>Genova</w:t>
      </w:r>
      <w:r w:rsidR="00405A72" w:rsidRPr="00405A72">
        <w:rPr>
          <w:sz w:val="24"/>
          <w:szCs w:val="24"/>
        </w:rPr>
        <w:t>.</w:t>
      </w:r>
    </w:p>
    <w:p w:rsidR="00AC6385" w:rsidRDefault="00AC6385" w:rsidP="00EB0356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Premio: </w:t>
      </w:r>
      <w:r w:rsidR="00BF26F4" w:rsidRPr="00BF26F4">
        <w:rPr>
          <w:b/>
          <w:sz w:val="24"/>
          <w:szCs w:val="24"/>
        </w:rPr>
        <w:t>1° Posto al concorso Web su Facebook</w:t>
      </w:r>
      <w:r w:rsidR="00BF26F4">
        <w:rPr>
          <w:sz w:val="24"/>
          <w:szCs w:val="24"/>
        </w:rPr>
        <w:t xml:space="preserve"> </w:t>
      </w:r>
      <w:r>
        <w:rPr>
          <w:sz w:val="24"/>
          <w:szCs w:val="24"/>
        </w:rPr>
        <w:t>“Contatti, riduzione di distanze”, YAC Contest di Illustrazione, 2016, Circolo Arci La Loco, Osnago.</w:t>
      </w:r>
    </w:p>
    <w:p w:rsidR="009B2DA1" w:rsidRPr="00EB0356" w:rsidRDefault="009B2DA1" w:rsidP="00EB0356">
      <w:pPr>
        <w:pStyle w:val="Nessunaspaziatura"/>
        <w:spacing w:line="360" w:lineRule="auto"/>
        <w:rPr>
          <w:sz w:val="24"/>
          <w:szCs w:val="24"/>
        </w:rPr>
      </w:pPr>
    </w:p>
    <w:sectPr w:rsidR="009B2DA1" w:rsidRPr="00EB0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35pt;height:9.35pt" o:bullet="t">
        <v:imagedata r:id="rId1" o:title="BD14655_"/>
      </v:shape>
    </w:pict>
  </w:numPicBullet>
  <w:abstractNum w:abstractNumId="0">
    <w:nsid w:val="49FF70E2"/>
    <w:multiLevelType w:val="hybridMultilevel"/>
    <w:tmpl w:val="B608DC3A"/>
    <w:lvl w:ilvl="0" w:tplc="464429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6E"/>
    <w:rsid w:val="00022D13"/>
    <w:rsid w:val="000379CE"/>
    <w:rsid w:val="00044983"/>
    <w:rsid w:val="000E25B0"/>
    <w:rsid w:val="001B2D7A"/>
    <w:rsid w:val="0020138F"/>
    <w:rsid w:val="00405A72"/>
    <w:rsid w:val="00480BDE"/>
    <w:rsid w:val="006203F9"/>
    <w:rsid w:val="006D31AA"/>
    <w:rsid w:val="007626AF"/>
    <w:rsid w:val="007A2A15"/>
    <w:rsid w:val="008545FA"/>
    <w:rsid w:val="00887841"/>
    <w:rsid w:val="008E016E"/>
    <w:rsid w:val="009B2DA1"/>
    <w:rsid w:val="009D5E52"/>
    <w:rsid w:val="00AC6385"/>
    <w:rsid w:val="00AD724D"/>
    <w:rsid w:val="00BF26F4"/>
    <w:rsid w:val="00EB0356"/>
    <w:rsid w:val="00F32331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5AD2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9D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5AD2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9D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C1EB-245C-47DA-8254-303740DF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pisano'</dc:creator>
  <cp:keywords/>
  <dc:description/>
  <cp:lastModifiedBy>pisano'</cp:lastModifiedBy>
  <cp:revision>16</cp:revision>
  <dcterms:created xsi:type="dcterms:W3CDTF">2016-03-16T00:09:00Z</dcterms:created>
  <dcterms:modified xsi:type="dcterms:W3CDTF">2016-06-10T16:07:00Z</dcterms:modified>
</cp:coreProperties>
</file>