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C3" w:rsidRDefault="008F67C3" w:rsidP="008F67C3">
      <w:r>
        <w:t xml:space="preserve">b. 1975 in </w:t>
      </w:r>
      <w:proofErr w:type="spellStart"/>
      <w:r>
        <w:t>Limassol</w:t>
      </w:r>
      <w:proofErr w:type="spellEnd"/>
      <w:r>
        <w:t>, Cyprus</w:t>
      </w:r>
    </w:p>
    <w:p w:rsidR="008F67C3" w:rsidRDefault="008F67C3" w:rsidP="008F67C3">
      <w:proofErr w:type="gramStart"/>
      <w:r>
        <w:t>lives</w:t>
      </w:r>
      <w:proofErr w:type="gramEnd"/>
      <w:r>
        <w:t xml:space="preserve"> and works in Nicosia, Cyprus</w:t>
      </w:r>
    </w:p>
    <w:p w:rsidR="008F67C3" w:rsidRDefault="008F67C3" w:rsidP="008F67C3"/>
    <w:p w:rsidR="008F67C3" w:rsidRPr="006F337F" w:rsidRDefault="008F67C3" w:rsidP="008F67C3">
      <w:pPr>
        <w:rPr>
          <w:b/>
        </w:rPr>
      </w:pPr>
      <w:r w:rsidRPr="006F337F">
        <w:rPr>
          <w:b/>
        </w:rPr>
        <w:t>EDUCATION</w:t>
      </w:r>
    </w:p>
    <w:p w:rsidR="008F67C3" w:rsidRDefault="008F67C3" w:rsidP="008F67C3"/>
    <w:p w:rsidR="008F67C3" w:rsidRDefault="008F67C3" w:rsidP="008F67C3">
      <w:r>
        <w:t xml:space="preserve">1997-2003 Athens School of Fine Arts, </w:t>
      </w:r>
      <w:proofErr w:type="gramStart"/>
      <w:r>
        <w:t>GR  Grade</w:t>
      </w:r>
      <w:proofErr w:type="gramEnd"/>
      <w:r>
        <w:t xml:space="preserve"> 29/30</w:t>
      </w:r>
      <w:r w:rsidR="00CB1119">
        <w:t xml:space="preserve"> (BA and MFA)</w:t>
      </w:r>
    </w:p>
    <w:p w:rsidR="008F67C3" w:rsidRDefault="008F67C3" w:rsidP="008F67C3">
      <w:r>
        <w:t xml:space="preserve">1993-1995 </w:t>
      </w:r>
      <w:proofErr w:type="spellStart"/>
      <w:r>
        <w:t>Hons</w:t>
      </w:r>
      <w:proofErr w:type="spellEnd"/>
      <w:r>
        <w:t xml:space="preserve"> Graphic design, Illustration, Animation - University of Central England Birmingham, UK (BA)</w:t>
      </w:r>
    </w:p>
    <w:p w:rsidR="008F67C3" w:rsidRDefault="008F67C3" w:rsidP="008F67C3"/>
    <w:p w:rsidR="00F225DD" w:rsidRDefault="00F225DD" w:rsidP="008F67C3">
      <w:pPr>
        <w:rPr>
          <w:b/>
        </w:rPr>
      </w:pPr>
    </w:p>
    <w:p w:rsidR="008F67C3" w:rsidRPr="006F337F" w:rsidRDefault="008F67C3" w:rsidP="008F67C3">
      <w:pPr>
        <w:rPr>
          <w:b/>
        </w:rPr>
      </w:pPr>
      <w:r w:rsidRPr="006F337F">
        <w:rPr>
          <w:b/>
        </w:rPr>
        <w:t>SOLO EXHIBITIONS</w:t>
      </w:r>
    </w:p>
    <w:p w:rsidR="00F225DD" w:rsidRDefault="00F225DD" w:rsidP="008F67C3"/>
    <w:p w:rsidR="008F67C3" w:rsidRDefault="008F67C3" w:rsidP="008F67C3">
      <w:r>
        <w:t xml:space="preserve">2004: </w:t>
      </w:r>
      <w:proofErr w:type="spellStart"/>
      <w:r w:rsidRPr="006F337F">
        <w:rPr>
          <w:i/>
        </w:rPr>
        <w:t>Myrto</w:t>
      </w:r>
      <w:proofErr w:type="spellEnd"/>
      <w:r w:rsidRPr="006F337F">
        <w:rPr>
          <w:i/>
        </w:rPr>
        <w:t xml:space="preserve"> </w:t>
      </w:r>
      <w:proofErr w:type="spellStart"/>
      <w:r w:rsidRPr="006F337F">
        <w:rPr>
          <w:i/>
        </w:rPr>
        <w:t>Makridou</w:t>
      </w:r>
      <w:proofErr w:type="spellEnd"/>
      <w:r>
        <w:t xml:space="preserve">, </w:t>
      </w:r>
      <w:proofErr w:type="spellStart"/>
      <w:r>
        <w:t>Diaspro</w:t>
      </w:r>
      <w:proofErr w:type="spellEnd"/>
      <w:r>
        <w:t xml:space="preserve"> Art Centre, Nicosia, Cyprus.</w:t>
      </w:r>
    </w:p>
    <w:p w:rsidR="008F67C3" w:rsidRDefault="008F67C3" w:rsidP="008F67C3"/>
    <w:p w:rsidR="008F67C3" w:rsidRDefault="008F67C3" w:rsidP="008F67C3"/>
    <w:p w:rsidR="00F94263" w:rsidRPr="00F225DD" w:rsidRDefault="008F67C3" w:rsidP="008F67C3">
      <w:pPr>
        <w:rPr>
          <w:b/>
        </w:rPr>
      </w:pPr>
      <w:r w:rsidRPr="006F337F">
        <w:rPr>
          <w:b/>
        </w:rPr>
        <w:t>GROUP EXHIBITIONS</w:t>
      </w:r>
      <w:r w:rsidR="00F225DD">
        <w:rPr>
          <w:b/>
        </w:rPr>
        <w:t>:</w:t>
      </w:r>
    </w:p>
    <w:p w:rsidR="00F225DD" w:rsidRDefault="00F225DD" w:rsidP="008F67C3"/>
    <w:p w:rsidR="005615B9" w:rsidRDefault="005615B9" w:rsidP="008F67C3">
      <w:r>
        <w:t xml:space="preserve">2014: </w:t>
      </w:r>
      <w:r w:rsidR="00CB1119">
        <w:t xml:space="preserve">Change Ex Change , </w:t>
      </w:r>
      <w:r>
        <w:t xml:space="preserve">Exhibition Project </w:t>
      </w:r>
      <w:proofErr w:type="spellStart"/>
      <w:r w:rsidR="00CB1119">
        <w:t>curated</w:t>
      </w:r>
      <w:proofErr w:type="spellEnd"/>
      <w:r w:rsidR="00CB1119">
        <w:t xml:space="preserve"> </w:t>
      </w:r>
      <w:r>
        <w:t xml:space="preserve">by </w:t>
      </w:r>
      <w:proofErr w:type="spellStart"/>
      <w:r>
        <w:t>Charalambos</w:t>
      </w:r>
      <w:proofErr w:type="spellEnd"/>
      <w:r>
        <w:t xml:space="preserve"> and </w:t>
      </w:r>
      <w:proofErr w:type="spellStart"/>
      <w:r>
        <w:t>Vaso</w:t>
      </w:r>
      <w:proofErr w:type="spellEnd"/>
      <w:r>
        <w:t xml:space="preserve"> </w:t>
      </w:r>
      <w:proofErr w:type="spellStart"/>
      <w:r>
        <w:t>Sergiou</w:t>
      </w:r>
      <w:proofErr w:type="spellEnd"/>
      <w:r>
        <w:t xml:space="preserve">, </w:t>
      </w:r>
      <w:proofErr w:type="spellStart"/>
      <w:r>
        <w:t>Omikron</w:t>
      </w:r>
      <w:proofErr w:type="spellEnd"/>
      <w:r>
        <w:t xml:space="preserve"> Gallery, Nicosia</w:t>
      </w:r>
    </w:p>
    <w:p w:rsidR="00F94263" w:rsidRDefault="00F94263" w:rsidP="00F94263">
      <w:r>
        <w:t xml:space="preserve">2014: Five Women Exhibit, </w:t>
      </w:r>
      <w:proofErr w:type="spellStart"/>
      <w:r>
        <w:t>Tehnis</w:t>
      </w:r>
      <w:proofErr w:type="spellEnd"/>
      <w:r>
        <w:t xml:space="preserve"> </w:t>
      </w:r>
      <w:proofErr w:type="spellStart"/>
      <w:r>
        <w:t>Dromena</w:t>
      </w:r>
      <w:proofErr w:type="spellEnd"/>
      <w:r>
        <w:t>, Nicosia, Cyprus</w:t>
      </w:r>
    </w:p>
    <w:p w:rsidR="005615B9" w:rsidRDefault="005615B9" w:rsidP="008F67C3">
      <w:r>
        <w:t xml:space="preserve">2014: Group Exhibition, </w:t>
      </w:r>
      <w:proofErr w:type="spellStart"/>
      <w:r>
        <w:t>Stegi</w:t>
      </w:r>
      <w:proofErr w:type="spellEnd"/>
      <w:r>
        <w:t xml:space="preserve"> </w:t>
      </w:r>
      <w:proofErr w:type="spellStart"/>
      <w:r>
        <w:t>Grammaton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</w:t>
      </w:r>
      <w:proofErr w:type="spellStart"/>
      <w:r>
        <w:t>Tehnon</w:t>
      </w:r>
      <w:proofErr w:type="spellEnd"/>
      <w:r>
        <w:t xml:space="preserve">, </w:t>
      </w:r>
      <w:proofErr w:type="spellStart"/>
      <w:r>
        <w:t>Limassol</w:t>
      </w:r>
      <w:proofErr w:type="spellEnd"/>
      <w:r>
        <w:t xml:space="preserve">, Cyprus </w:t>
      </w:r>
    </w:p>
    <w:p w:rsidR="005615B9" w:rsidRDefault="005615B9" w:rsidP="008F67C3">
      <w:r>
        <w:t xml:space="preserve">2014: </w:t>
      </w:r>
      <w:proofErr w:type="spellStart"/>
      <w:r>
        <w:t>Anasystasis</w:t>
      </w:r>
      <w:proofErr w:type="spellEnd"/>
      <w:r>
        <w:t>,</w:t>
      </w:r>
      <w:r w:rsidR="00CB1119">
        <w:t xml:space="preserve"> </w:t>
      </w:r>
      <w:proofErr w:type="spellStart"/>
      <w:r w:rsidR="00CB1119">
        <w:t>curated</w:t>
      </w:r>
      <w:proofErr w:type="spellEnd"/>
      <w:r w:rsidR="00CB1119">
        <w:t xml:space="preserve"> by </w:t>
      </w:r>
      <w:proofErr w:type="spellStart"/>
      <w:r w:rsidR="00CB1119">
        <w:t>Efi</w:t>
      </w:r>
      <w:proofErr w:type="spellEnd"/>
      <w:r w:rsidR="00CB1119">
        <w:t xml:space="preserve"> </w:t>
      </w:r>
      <w:proofErr w:type="spellStart"/>
      <w:r w:rsidR="00CB1119">
        <w:t>Kyprianidou</w:t>
      </w:r>
      <w:proofErr w:type="spellEnd"/>
      <w:r w:rsidR="00CB1119">
        <w:t xml:space="preserve">, </w:t>
      </w:r>
      <w:r>
        <w:t xml:space="preserve">En </w:t>
      </w:r>
      <w:proofErr w:type="spellStart"/>
      <w:r>
        <w:t>Typois</w:t>
      </w:r>
      <w:proofErr w:type="spellEnd"/>
      <w:r>
        <w:t>, Nicosia, Cyprus</w:t>
      </w:r>
    </w:p>
    <w:p w:rsidR="008F67C3" w:rsidRPr="003D5C27" w:rsidRDefault="003D5C27" w:rsidP="008F67C3">
      <w:r>
        <w:t xml:space="preserve">2014: Spring Dialogues, </w:t>
      </w:r>
      <w:proofErr w:type="spellStart"/>
      <w:r w:rsidRPr="008F67C3">
        <w:t>Fimonoi</w:t>
      </w:r>
      <w:proofErr w:type="spellEnd"/>
      <w:r w:rsidRPr="008F67C3">
        <w:t xml:space="preserve"> Foundation, Nicosia, Cyprus</w:t>
      </w:r>
    </w:p>
    <w:p w:rsidR="008F67C3" w:rsidRPr="008F67C3" w:rsidRDefault="008F67C3" w:rsidP="008F67C3">
      <w:r w:rsidRPr="008F67C3">
        <w:t xml:space="preserve">2013: Women in a Period of Crisis, </w:t>
      </w:r>
      <w:proofErr w:type="spellStart"/>
      <w:r w:rsidRPr="008F67C3">
        <w:t>Fimonoi</w:t>
      </w:r>
      <w:proofErr w:type="spellEnd"/>
      <w:r w:rsidRPr="008F67C3">
        <w:t xml:space="preserve"> Foundation, Nicosia, Cyprus </w:t>
      </w:r>
    </w:p>
    <w:p w:rsidR="008F67C3" w:rsidRPr="008F67C3" w:rsidRDefault="008F67C3" w:rsidP="008F67C3">
      <w:r w:rsidRPr="008F67C3">
        <w:t xml:space="preserve">2012: Woman, </w:t>
      </w:r>
      <w:proofErr w:type="spellStart"/>
      <w:r w:rsidRPr="008F67C3">
        <w:t>Fimonoi</w:t>
      </w:r>
      <w:proofErr w:type="spellEnd"/>
      <w:r w:rsidRPr="008F67C3">
        <w:t xml:space="preserve"> Foundation, Nicosia Cyprus</w:t>
      </w:r>
    </w:p>
    <w:p w:rsidR="008F67C3" w:rsidRPr="008F67C3" w:rsidRDefault="008F67C3" w:rsidP="008F67C3">
      <w:r w:rsidRPr="008F67C3">
        <w:t xml:space="preserve">2011: Decadence Art Festival, Point To, Nicosia Cyprus </w:t>
      </w:r>
    </w:p>
    <w:p w:rsidR="008F67C3" w:rsidRPr="008F67C3" w:rsidRDefault="008F67C3" w:rsidP="008F67C3">
      <w:r w:rsidRPr="008F67C3">
        <w:t xml:space="preserve">2011: Female Figure, </w:t>
      </w:r>
      <w:proofErr w:type="spellStart"/>
      <w:r w:rsidRPr="008F67C3">
        <w:t>Fimonoi</w:t>
      </w:r>
      <w:proofErr w:type="spellEnd"/>
      <w:r w:rsidRPr="008F67C3">
        <w:t xml:space="preserve"> Foundation, Nicosia Cyprus</w:t>
      </w:r>
    </w:p>
    <w:p w:rsidR="008F67C3" w:rsidRPr="008F67C3" w:rsidRDefault="008F67C3" w:rsidP="008F67C3">
      <w:r w:rsidRPr="008F67C3">
        <w:t xml:space="preserve">2009: Site Specific Intervention - Art Squat </w:t>
      </w:r>
      <w:proofErr w:type="spellStart"/>
      <w:r w:rsidRPr="008F67C3">
        <w:t>Agion</w:t>
      </w:r>
      <w:proofErr w:type="spellEnd"/>
      <w:r w:rsidRPr="008F67C3">
        <w:t xml:space="preserve"> </w:t>
      </w:r>
      <w:proofErr w:type="spellStart"/>
      <w:r w:rsidRPr="008F67C3">
        <w:t>Omologiton</w:t>
      </w:r>
      <w:proofErr w:type="spellEnd"/>
      <w:r w:rsidRPr="008F67C3">
        <w:t xml:space="preserve"> 97, Nicosia, Cyprus</w:t>
      </w:r>
    </w:p>
    <w:p w:rsidR="008F67C3" w:rsidRPr="008F67C3" w:rsidRDefault="008F67C3" w:rsidP="008F67C3">
      <w:r w:rsidRPr="008F67C3">
        <w:t xml:space="preserve">2008: Group Show, </w:t>
      </w:r>
      <w:proofErr w:type="spellStart"/>
      <w:r w:rsidRPr="008F67C3">
        <w:t>Toufexis</w:t>
      </w:r>
      <w:proofErr w:type="spellEnd"/>
      <w:r w:rsidRPr="008F67C3">
        <w:t xml:space="preserve"> Gallery, Nicosia, Cyprus</w:t>
      </w:r>
    </w:p>
    <w:p w:rsidR="008F67C3" w:rsidRPr="008F67C3" w:rsidRDefault="008F67C3" w:rsidP="008F67C3">
      <w:r w:rsidRPr="008F67C3">
        <w:t xml:space="preserve">2008: The first Group Exhibition, DP Art Gallery, </w:t>
      </w:r>
      <w:proofErr w:type="spellStart"/>
      <w:r w:rsidRPr="008F67C3">
        <w:t>Limassol</w:t>
      </w:r>
      <w:proofErr w:type="spellEnd"/>
      <w:r w:rsidRPr="008F67C3">
        <w:t>, Cyprus</w:t>
      </w:r>
    </w:p>
    <w:p w:rsidR="008F67C3" w:rsidRPr="008F67C3" w:rsidRDefault="008F67C3" w:rsidP="008F67C3">
      <w:r w:rsidRPr="008F67C3">
        <w:t xml:space="preserve">2007: Space Walk II, Municipal Art Gallery, </w:t>
      </w:r>
      <w:proofErr w:type="spellStart"/>
      <w:r w:rsidRPr="008F67C3">
        <w:t>Larnaca</w:t>
      </w:r>
      <w:proofErr w:type="spellEnd"/>
      <w:r w:rsidRPr="008F67C3">
        <w:t>, Cyprus</w:t>
      </w:r>
    </w:p>
    <w:p w:rsidR="008F67C3" w:rsidRPr="008F67C3" w:rsidRDefault="008F67C3" w:rsidP="008F67C3">
      <w:r w:rsidRPr="008F67C3">
        <w:t xml:space="preserve">2007: Space Walk, </w:t>
      </w:r>
      <w:proofErr w:type="spellStart"/>
      <w:r w:rsidRPr="008F67C3">
        <w:t>Stoa</w:t>
      </w:r>
      <w:proofErr w:type="spellEnd"/>
      <w:r w:rsidRPr="008F67C3">
        <w:t xml:space="preserve"> </w:t>
      </w:r>
      <w:proofErr w:type="spellStart"/>
      <w:r w:rsidRPr="008F67C3">
        <w:t>Aeschylou</w:t>
      </w:r>
      <w:proofErr w:type="spellEnd"/>
      <w:r w:rsidRPr="008F67C3">
        <w:t xml:space="preserve"> Association, Nicosia, Cyprus </w:t>
      </w:r>
    </w:p>
    <w:p w:rsidR="008F67C3" w:rsidRPr="008F67C3" w:rsidRDefault="008F67C3" w:rsidP="008F67C3">
      <w:r w:rsidRPr="008F67C3">
        <w:t xml:space="preserve">2007: Inaugural Group Show, </w:t>
      </w:r>
      <w:proofErr w:type="spellStart"/>
      <w:r w:rsidRPr="008F67C3">
        <w:t>Toufexis</w:t>
      </w:r>
      <w:proofErr w:type="spellEnd"/>
      <w:r w:rsidRPr="008F67C3">
        <w:t xml:space="preserve"> Gallery, Nicosia Cyprus</w:t>
      </w:r>
    </w:p>
    <w:p w:rsidR="008F67C3" w:rsidRPr="008F67C3" w:rsidRDefault="008F67C3" w:rsidP="008F67C3">
      <w:r w:rsidRPr="008F67C3">
        <w:t xml:space="preserve">2006 Art for All, Opus 39 Gallery, Nicosia, Cyprus </w:t>
      </w:r>
    </w:p>
    <w:p w:rsidR="008F67C3" w:rsidRPr="008F67C3" w:rsidRDefault="008F67C3" w:rsidP="008F67C3">
      <w:r w:rsidRPr="008F67C3">
        <w:t xml:space="preserve">2006 Nicosia Art Festival, organized by </w:t>
      </w:r>
      <w:proofErr w:type="spellStart"/>
      <w:r w:rsidRPr="008F67C3">
        <w:t>Rotaract</w:t>
      </w:r>
      <w:proofErr w:type="spellEnd"/>
      <w:r w:rsidRPr="008F67C3">
        <w:t xml:space="preserve"> Club, </w:t>
      </w:r>
      <w:proofErr w:type="spellStart"/>
      <w:r w:rsidRPr="008F67C3">
        <w:t>Ksatelliotissa</w:t>
      </w:r>
      <w:proofErr w:type="spellEnd"/>
      <w:r w:rsidRPr="008F67C3">
        <w:t xml:space="preserve"> Hall, Nicosia, Cyprus</w:t>
      </w:r>
    </w:p>
    <w:p w:rsidR="008F67C3" w:rsidRPr="008F67C3" w:rsidRDefault="008F67C3" w:rsidP="008F67C3">
      <w:r w:rsidRPr="008F67C3">
        <w:t>2005: Accidental Meetings, Municipal Art Center (NIMAC), Nicosia, Cyprus</w:t>
      </w:r>
    </w:p>
    <w:p w:rsidR="008F67C3" w:rsidRPr="008F67C3" w:rsidRDefault="008F67C3" w:rsidP="008F67C3">
      <w:r w:rsidRPr="008F67C3">
        <w:t xml:space="preserve">2005: Unclaimed Luggage, </w:t>
      </w:r>
      <w:proofErr w:type="spellStart"/>
      <w:r w:rsidRPr="008F67C3">
        <w:t>Circulo</w:t>
      </w:r>
      <w:proofErr w:type="spellEnd"/>
      <w:r w:rsidRPr="008F67C3">
        <w:t xml:space="preserve"> de </w:t>
      </w:r>
      <w:proofErr w:type="spellStart"/>
      <w:r w:rsidRPr="008F67C3">
        <w:t>Bellas</w:t>
      </w:r>
      <w:proofErr w:type="spellEnd"/>
      <w:r w:rsidRPr="008F67C3">
        <w:t xml:space="preserve"> </w:t>
      </w:r>
      <w:proofErr w:type="spellStart"/>
      <w:r w:rsidRPr="008F67C3">
        <w:t>Artes</w:t>
      </w:r>
      <w:proofErr w:type="spellEnd"/>
      <w:r w:rsidRPr="008F67C3">
        <w:t xml:space="preserve">, Madrid, Spain </w:t>
      </w:r>
    </w:p>
    <w:p w:rsidR="008F67C3" w:rsidRPr="008F67C3" w:rsidRDefault="008F67C3" w:rsidP="008F67C3">
      <w:r w:rsidRPr="008F67C3">
        <w:t>2004: Art for All, Opus 39 Gallery, Nicosia, Cyprus</w:t>
      </w:r>
    </w:p>
    <w:p w:rsidR="008F67C3" w:rsidRPr="008F67C3" w:rsidRDefault="008F67C3" w:rsidP="008F67C3">
      <w:r w:rsidRPr="008F67C3">
        <w:t>2004: Group Show Sculptures and Paintings, Peter’s Gallery, Nicosia, Cyprus</w:t>
      </w:r>
    </w:p>
    <w:p w:rsidR="008F67C3" w:rsidRPr="008F67C3" w:rsidRDefault="008F67C3" w:rsidP="008F67C3">
      <w:r w:rsidRPr="008F67C3">
        <w:t xml:space="preserve">2004: </w:t>
      </w:r>
      <w:proofErr w:type="spellStart"/>
      <w:proofErr w:type="gramStart"/>
      <w:r w:rsidRPr="008F67C3">
        <w:t>Nomadifesta</w:t>
      </w:r>
      <w:proofErr w:type="spellEnd"/>
      <w:r w:rsidRPr="008F67C3">
        <w:t xml:space="preserve">  -</w:t>
      </w:r>
      <w:proofErr w:type="gramEnd"/>
      <w:r w:rsidRPr="008F67C3">
        <w:t xml:space="preserve"> </w:t>
      </w:r>
      <w:r w:rsidRPr="008F67C3">
        <w:rPr>
          <w:rFonts w:ascii="Times New Roman" w:eastAsia="Times New Roman" w:hAnsi="Times New Roman" w:cs="Times New Roman"/>
        </w:rPr>
        <w:t>Pack your Suitcases</w:t>
      </w:r>
      <w:r w:rsidRPr="008F67C3">
        <w:t xml:space="preserve"> , organized by the </w:t>
      </w:r>
      <w:proofErr w:type="spellStart"/>
      <w:r w:rsidRPr="008F67C3">
        <w:t>Artrageous</w:t>
      </w:r>
      <w:proofErr w:type="spellEnd"/>
      <w:r w:rsidRPr="008F67C3">
        <w:t xml:space="preserve"> Group, </w:t>
      </w:r>
      <w:proofErr w:type="spellStart"/>
      <w:r w:rsidRPr="008F67C3">
        <w:t>Kastelliotissa</w:t>
      </w:r>
      <w:proofErr w:type="spellEnd"/>
      <w:r w:rsidRPr="008F67C3">
        <w:t xml:space="preserve"> Hall, Nicosia, Cyprus</w:t>
      </w:r>
    </w:p>
    <w:p w:rsidR="008F67C3" w:rsidRDefault="008F67C3" w:rsidP="008F67C3">
      <w:pPr>
        <w:tabs>
          <w:tab w:val="left" w:pos="2225"/>
        </w:tabs>
      </w:pPr>
      <w:r w:rsidRPr="008F67C3">
        <w:t xml:space="preserve">2004: </w:t>
      </w:r>
      <w:proofErr w:type="spellStart"/>
      <w:r w:rsidRPr="008F67C3">
        <w:t>Asproart</w:t>
      </w:r>
      <w:proofErr w:type="spellEnd"/>
      <w:proofErr w:type="gramStart"/>
      <w:r w:rsidRPr="008F67C3">
        <w:t>,,</w:t>
      </w:r>
      <w:proofErr w:type="gramEnd"/>
      <w:r w:rsidRPr="008F67C3">
        <w:t xml:space="preserve"> Athens, Greece</w:t>
      </w:r>
    </w:p>
    <w:p w:rsidR="008F67C3" w:rsidRDefault="008F67C3" w:rsidP="008F67C3">
      <w:pPr>
        <w:tabs>
          <w:tab w:val="left" w:pos="2225"/>
        </w:tabs>
      </w:pPr>
    </w:p>
    <w:p w:rsidR="005615B9" w:rsidRDefault="008F67C3" w:rsidP="008F67C3">
      <w:pPr>
        <w:tabs>
          <w:tab w:val="left" w:pos="222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15B9" w:rsidRDefault="005615B9" w:rsidP="008F67C3">
      <w:pPr>
        <w:tabs>
          <w:tab w:val="left" w:pos="2225"/>
        </w:tabs>
      </w:pPr>
    </w:p>
    <w:p w:rsidR="005615B9" w:rsidRDefault="005615B9" w:rsidP="008F67C3">
      <w:pPr>
        <w:tabs>
          <w:tab w:val="left" w:pos="2225"/>
        </w:tabs>
      </w:pPr>
    </w:p>
    <w:p w:rsidR="005A5E4B" w:rsidRPr="005A5E4B" w:rsidRDefault="005A5E4B" w:rsidP="005A5E4B">
      <w:pPr>
        <w:rPr>
          <w:b/>
        </w:rPr>
      </w:pPr>
      <w:r>
        <w:rPr>
          <w:b/>
        </w:rPr>
        <w:lastRenderedPageBreak/>
        <w:t>PROJECTS</w:t>
      </w:r>
      <w:r w:rsidR="00F225DD">
        <w:rPr>
          <w:b/>
        </w:rPr>
        <w:t>:</w:t>
      </w:r>
    </w:p>
    <w:p w:rsidR="005A5E4B" w:rsidRDefault="005A5E4B" w:rsidP="005A5E4B">
      <w:pPr>
        <w:tabs>
          <w:tab w:val="left" w:pos="2225"/>
        </w:tabs>
      </w:pPr>
      <w:r>
        <w:t xml:space="preserve">2014: Site specific Intervention for the International Festival Images and </w:t>
      </w:r>
      <w:proofErr w:type="gramStart"/>
      <w:r>
        <w:t>Views  of</w:t>
      </w:r>
      <w:proofErr w:type="gramEnd"/>
      <w:r>
        <w:t xml:space="preserve"> Alternative Cinema,  </w:t>
      </w:r>
    </w:p>
    <w:p w:rsidR="005A5E4B" w:rsidRPr="009E4D2B" w:rsidRDefault="005A5E4B" w:rsidP="005A5E4B">
      <w:r>
        <w:t xml:space="preserve">2014: Death at a Funeral, Theater setting design, </w:t>
      </w:r>
      <w:proofErr w:type="spellStart"/>
      <w:r>
        <w:t>Wherehaus</w:t>
      </w:r>
      <w:proofErr w:type="spellEnd"/>
      <w:r>
        <w:t xml:space="preserve"> 612, Nicosia, Cyprus</w:t>
      </w:r>
    </w:p>
    <w:p w:rsidR="005A5E4B" w:rsidRDefault="005A5E4B" w:rsidP="008F67C3">
      <w:pPr>
        <w:tabs>
          <w:tab w:val="left" w:pos="2225"/>
        </w:tabs>
        <w:rPr>
          <w:b/>
        </w:rPr>
      </w:pPr>
    </w:p>
    <w:p w:rsidR="00F225DD" w:rsidRDefault="00F225DD" w:rsidP="008F67C3">
      <w:pPr>
        <w:tabs>
          <w:tab w:val="left" w:pos="2225"/>
        </w:tabs>
        <w:rPr>
          <w:b/>
        </w:rPr>
      </w:pPr>
    </w:p>
    <w:p w:rsidR="008F67C3" w:rsidRPr="008F67C3" w:rsidRDefault="008F67C3" w:rsidP="008F67C3">
      <w:pPr>
        <w:tabs>
          <w:tab w:val="left" w:pos="2225"/>
        </w:tabs>
        <w:rPr>
          <w:b/>
        </w:rPr>
      </w:pPr>
      <w:r w:rsidRPr="008F67C3">
        <w:rPr>
          <w:b/>
        </w:rPr>
        <w:t xml:space="preserve">Works in </w:t>
      </w:r>
      <w:r>
        <w:rPr>
          <w:b/>
        </w:rPr>
        <w:t>MUSEUMS</w:t>
      </w:r>
      <w:r w:rsidRPr="008F67C3">
        <w:rPr>
          <w:b/>
        </w:rPr>
        <w:t>/ COLLECTIONS</w:t>
      </w:r>
      <w:r w:rsidR="00F225DD">
        <w:rPr>
          <w:b/>
        </w:rPr>
        <w:t>:</w:t>
      </w:r>
    </w:p>
    <w:p w:rsidR="008F67C3" w:rsidRDefault="008F67C3" w:rsidP="008F67C3">
      <w:pPr>
        <w:tabs>
          <w:tab w:val="left" w:pos="2225"/>
        </w:tabs>
      </w:pPr>
      <w:r>
        <w:t xml:space="preserve">State Gallery - </w:t>
      </w:r>
      <w:proofErr w:type="spellStart"/>
      <w:r>
        <w:t>CulturalServices</w:t>
      </w:r>
      <w:proofErr w:type="spellEnd"/>
    </w:p>
    <w:p w:rsidR="008F67C3" w:rsidRDefault="008F67C3" w:rsidP="008F67C3">
      <w:pPr>
        <w:tabs>
          <w:tab w:val="left" w:pos="2225"/>
        </w:tabs>
      </w:pPr>
      <w:proofErr w:type="spellStart"/>
      <w:r>
        <w:t>Laiki</w:t>
      </w:r>
      <w:proofErr w:type="spellEnd"/>
      <w:r>
        <w:t xml:space="preserve"> Cultural Centre </w:t>
      </w:r>
    </w:p>
    <w:p w:rsidR="008F67C3" w:rsidRDefault="008F67C3" w:rsidP="008F67C3">
      <w:pPr>
        <w:tabs>
          <w:tab w:val="left" w:pos="2225"/>
        </w:tabs>
      </w:pPr>
      <w:r>
        <w:t>Athens Art School</w:t>
      </w:r>
    </w:p>
    <w:p w:rsidR="008F67C3" w:rsidRDefault="008F67C3" w:rsidP="008F67C3">
      <w:pPr>
        <w:tabs>
          <w:tab w:val="left" w:pos="2225"/>
        </w:tabs>
      </w:pPr>
      <w:proofErr w:type="spellStart"/>
      <w:r>
        <w:t>Zampelas</w:t>
      </w:r>
      <w:proofErr w:type="spellEnd"/>
      <w:r w:rsidR="00531CCF">
        <w:t xml:space="preserve"> Museum</w:t>
      </w:r>
    </w:p>
    <w:p w:rsidR="008F67C3" w:rsidRDefault="008F67C3" w:rsidP="008F67C3">
      <w:pPr>
        <w:tabs>
          <w:tab w:val="left" w:pos="2225"/>
        </w:tabs>
      </w:pPr>
      <w:proofErr w:type="spellStart"/>
      <w:r>
        <w:t>Eleni</w:t>
      </w:r>
      <w:proofErr w:type="spellEnd"/>
      <w:r>
        <w:t xml:space="preserve"> </w:t>
      </w:r>
      <w:proofErr w:type="spellStart"/>
      <w:r>
        <w:t>Theoharous</w:t>
      </w:r>
      <w:proofErr w:type="spellEnd"/>
      <w:r w:rsidR="00CB1119">
        <w:t xml:space="preserve"> Collection</w:t>
      </w:r>
    </w:p>
    <w:p w:rsidR="008F67C3" w:rsidRDefault="008F67C3" w:rsidP="008F67C3">
      <w:pPr>
        <w:tabs>
          <w:tab w:val="left" w:pos="2225"/>
        </w:tabs>
      </w:pPr>
    </w:p>
    <w:p w:rsidR="00F225DD" w:rsidRDefault="00F225DD" w:rsidP="008F67C3">
      <w:pPr>
        <w:rPr>
          <w:b/>
        </w:rPr>
      </w:pPr>
    </w:p>
    <w:p w:rsidR="005A5E4B" w:rsidRDefault="005A5E4B" w:rsidP="008F67C3">
      <w:pPr>
        <w:rPr>
          <w:rStyle w:val="Strong"/>
        </w:rPr>
      </w:pPr>
      <w:r>
        <w:rPr>
          <w:b/>
        </w:rPr>
        <w:t>PUBLICATIONS</w:t>
      </w:r>
      <w:proofErr w:type="gramStart"/>
      <w:r w:rsidR="00F225DD">
        <w:rPr>
          <w:b/>
        </w:rPr>
        <w:t>:</w:t>
      </w:r>
      <w:proofErr w:type="gramEnd"/>
      <w:r>
        <w:rPr>
          <w:b/>
        </w:rPr>
        <w:br/>
      </w:r>
      <w:r>
        <w:rPr>
          <w:rStyle w:val="Strong"/>
        </w:rPr>
        <w:t xml:space="preserve">Upcoming  (2015): </w:t>
      </w:r>
      <w:r w:rsidRPr="005A5E4B">
        <w:rPr>
          <w:rStyle w:val="Strong"/>
          <w:b w:val="0"/>
        </w:rPr>
        <w:t>Change –Ex-Change</w:t>
      </w:r>
      <w:r>
        <w:rPr>
          <w:rStyle w:val="Strong"/>
          <w:b w:val="0"/>
        </w:rPr>
        <w:t xml:space="preserve">, </w:t>
      </w:r>
      <w:proofErr w:type="spellStart"/>
      <w:r>
        <w:rPr>
          <w:rStyle w:val="Strong"/>
          <w:b w:val="0"/>
        </w:rPr>
        <w:t>Charalambos</w:t>
      </w:r>
      <w:proofErr w:type="spellEnd"/>
      <w:r>
        <w:rPr>
          <w:rStyle w:val="Strong"/>
          <w:b w:val="0"/>
        </w:rPr>
        <w:t xml:space="preserve"> &amp; </w:t>
      </w:r>
      <w:proofErr w:type="spellStart"/>
      <w:r>
        <w:rPr>
          <w:rStyle w:val="Strong"/>
          <w:b w:val="0"/>
        </w:rPr>
        <w:t>Vaso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Sergiou</w:t>
      </w:r>
      <w:proofErr w:type="spellEnd"/>
      <w:r>
        <w:rPr>
          <w:rStyle w:val="Strong"/>
          <w:b w:val="0"/>
        </w:rPr>
        <w:t>,</w:t>
      </w:r>
      <w:r w:rsidRPr="005A5E4B">
        <w:rPr>
          <w:rStyle w:val="Strong"/>
          <w:b w:val="0"/>
        </w:rPr>
        <w:t xml:space="preserve"> Exhibition Catalogue</w:t>
      </w:r>
    </w:p>
    <w:p w:rsidR="005A5E4B" w:rsidRPr="005A5E4B" w:rsidRDefault="005A5E4B" w:rsidP="008F67C3">
      <w:pPr>
        <w:rPr>
          <w:rStyle w:val="Strong"/>
          <w:b w:val="0"/>
        </w:rPr>
      </w:pPr>
      <w:r>
        <w:rPr>
          <w:rStyle w:val="Strong"/>
        </w:rPr>
        <w:t xml:space="preserve">2014: </w:t>
      </w:r>
      <w:r w:rsidRPr="005A5E4B">
        <w:rPr>
          <w:rStyle w:val="Strong"/>
          <w:b w:val="0"/>
        </w:rPr>
        <w:t xml:space="preserve">Images and Views of Alternative Cinema 2014, Festival Catalogue, BRAVE NEW CULTURE </w:t>
      </w:r>
      <w:r>
        <w:rPr>
          <w:rStyle w:val="Strong"/>
          <w:b w:val="0"/>
        </w:rPr>
        <w:t>and CULTURAL SERVICES of the Mini</w:t>
      </w:r>
      <w:r w:rsidRPr="005A5E4B">
        <w:rPr>
          <w:rStyle w:val="Strong"/>
          <w:b w:val="0"/>
        </w:rPr>
        <w:t>stry of Education and Culture, Cyprus</w:t>
      </w:r>
    </w:p>
    <w:p w:rsidR="00CB1119" w:rsidRDefault="00CB1119" w:rsidP="008F67C3">
      <w:pPr>
        <w:rPr>
          <w:rStyle w:val="style1"/>
          <w:b/>
          <w:bCs/>
        </w:rPr>
      </w:pPr>
      <w:r>
        <w:rPr>
          <w:rStyle w:val="Strong"/>
        </w:rPr>
        <w:t>2007</w:t>
      </w:r>
      <w:r>
        <w:t xml:space="preserve"> </w:t>
      </w:r>
      <w:proofErr w:type="spellStart"/>
      <w:r>
        <w:t>SpaceWalk</w:t>
      </w:r>
      <w:proofErr w:type="spellEnd"/>
      <w:r>
        <w:t xml:space="preserve"> II, (cat.-video), Municipal Gallery, </w:t>
      </w:r>
      <w:proofErr w:type="spellStart"/>
      <w:r>
        <w:t>Larnaca</w:t>
      </w:r>
      <w:proofErr w:type="spellEnd"/>
      <w:r>
        <w:rPr>
          <w:rStyle w:val="style1"/>
          <w:b/>
          <w:bCs/>
        </w:rPr>
        <w:t xml:space="preserve"> </w:t>
      </w:r>
    </w:p>
    <w:p w:rsidR="008F67C3" w:rsidRDefault="008F67C3" w:rsidP="008F67C3">
      <w:r>
        <w:rPr>
          <w:rStyle w:val="style1"/>
          <w:b/>
          <w:bCs/>
        </w:rPr>
        <w:t>2005:</w:t>
      </w:r>
      <w:r>
        <w:rPr>
          <w:rStyle w:val="style1"/>
        </w:rPr>
        <w:t xml:space="preserve"> "Accidental Meetings”, </w:t>
      </w:r>
      <w:proofErr w:type="spellStart"/>
      <w:r>
        <w:rPr>
          <w:rStyle w:val="style1"/>
        </w:rPr>
        <w:t>Yiannis</w:t>
      </w:r>
      <w:proofErr w:type="spellEnd"/>
      <w:r>
        <w:rPr>
          <w:rStyle w:val="style1"/>
        </w:rPr>
        <w:t xml:space="preserve"> </w:t>
      </w:r>
      <w:proofErr w:type="spellStart"/>
      <w:r>
        <w:rPr>
          <w:rStyle w:val="style1"/>
        </w:rPr>
        <w:t>Toumazis</w:t>
      </w:r>
      <w:proofErr w:type="spellEnd"/>
      <w:r>
        <w:rPr>
          <w:rStyle w:val="style1"/>
        </w:rPr>
        <w:t xml:space="preserve"> Exhibition Catalogue, NIMAC</w:t>
      </w:r>
      <w:r>
        <w:br/>
        <w:t>CATALOGUES/ BOOKS</w:t>
      </w:r>
      <w:r>
        <w:br/>
      </w:r>
      <w:r w:rsidRPr="00CB1119">
        <w:rPr>
          <w:b/>
        </w:rPr>
        <w:t>2005</w:t>
      </w:r>
      <w:r>
        <w:t xml:space="preserve"> Accidental Meetings, Municipal Art Centre and </w:t>
      </w:r>
      <w:proofErr w:type="spellStart"/>
      <w:r>
        <w:t>Pierides</w:t>
      </w:r>
      <w:proofErr w:type="spellEnd"/>
      <w:r>
        <w:t xml:space="preserve"> Museum of Contemporary Art, Nicosia, catalogue</w:t>
      </w:r>
    </w:p>
    <w:p w:rsidR="008F67C3" w:rsidRDefault="008F67C3" w:rsidP="008F67C3"/>
    <w:p w:rsidR="00A13479" w:rsidRPr="006F337F" w:rsidRDefault="00A13479" w:rsidP="008F67C3"/>
    <w:p w:rsidR="00B737B7" w:rsidRDefault="00AB5A22" w:rsidP="00A13479"/>
    <w:sectPr w:rsidR="00B737B7" w:rsidSect="003B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20"/>
  <w:characterSpacingControl w:val="doNotCompress"/>
  <w:compat/>
  <w:rsids>
    <w:rsidRoot w:val="008F67C3"/>
    <w:rsid w:val="000C6568"/>
    <w:rsid w:val="001C6A19"/>
    <w:rsid w:val="002843F7"/>
    <w:rsid w:val="002924C1"/>
    <w:rsid w:val="00293F23"/>
    <w:rsid w:val="003B56E8"/>
    <w:rsid w:val="003D5C27"/>
    <w:rsid w:val="004073EB"/>
    <w:rsid w:val="0048703C"/>
    <w:rsid w:val="00531CCF"/>
    <w:rsid w:val="005615B9"/>
    <w:rsid w:val="005A5E4B"/>
    <w:rsid w:val="005D19C8"/>
    <w:rsid w:val="00686937"/>
    <w:rsid w:val="008F67C3"/>
    <w:rsid w:val="009357EC"/>
    <w:rsid w:val="009E4D2B"/>
    <w:rsid w:val="00A13479"/>
    <w:rsid w:val="00A859D0"/>
    <w:rsid w:val="00AB5A22"/>
    <w:rsid w:val="00CB1119"/>
    <w:rsid w:val="00F225DD"/>
    <w:rsid w:val="00F34C2B"/>
    <w:rsid w:val="00F77151"/>
    <w:rsid w:val="00F9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7C3"/>
    <w:rPr>
      <w:sz w:val="20"/>
      <w:szCs w:val="20"/>
    </w:rPr>
  </w:style>
  <w:style w:type="character" w:customStyle="1" w:styleId="style1">
    <w:name w:val="style1"/>
    <w:basedOn w:val="DefaultParagraphFont"/>
    <w:rsid w:val="008F67C3"/>
  </w:style>
  <w:style w:type="paragraph" w:styleId="NormalWeb">
    <w:name w:val="Normal (Web)"/>
    <w:basedOn w:val="Normal"/>
    <w:uiPriority w:val="99"/>
    <w:semiHidden/>
    <w:unhideWhenUsed/>
    <w:rsid w:val="008F67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F67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</cp:lastModifiedBy>
  <cp:revision>3</cp:revision>
  <cp:lastPrinted>2014-10-20T21:29:00Z</cp:lastPrinted>
  <dcterms:created xsi:type="dcterms:W3CDTF">2015-11-29T22:42:00Z</dcterms:created>
  <dcterms:modified xsi:type="dcterms:W3CDTF">2015-11-29T22:43:00Z</dcterms:modified>
</cp:coreProperties>
</file>