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81D" w:rsidRPr="003330BC" w:rsidRDefault="003330BC" w:rsidP="0063493D">
      <w:pPr>
        <w:spacing w:line="360" w:lineRule="auto"/>
        <w:jc w:val="both"/>
        <w:rPr>
          <w:rFonts w:ascii="Times New Roman" w:hAnsi="Times New Roman" w:cs="Times New Roman"/>
          <w:sz w:val="36"/>
          <w:szCs w:val="36"/>
        </w:rPr>
      </w:pPr>
      <w:r w:rsidRPr="003330BC">
        <w:rPr>
          <w:rFonts w:ascii="Times New Roman" w:hAnsi="Times New Roman" w:cs="Times New Roman"/>
          <w:sz w:val="36"/>
          <w:szCs w:val="36"/>
        </w:rPr>
        <w:t>CURRICULUM VITAE</w:t>
      </w:r>
    </w:p>
    <w:p w:rsidR="00EB081D" w:rsidRPr="0063493D" w:rsidRDefault="00EB081D" w:rsidP="0063493D">
      <w:pPr>
        <w:spacing w:line="360" w:lineRule="auto"/>
        <w:jc w:val="both"/>
        <w:rPr>
          <w:rFonts w:ascii="Times New Roman" w:hAnsi="Times New Roman" w:cs="Times New Roman"/>
          <w:sz w:val="24"/>
        </w:rPr>
      </w:pPr>
    </w:p>
    <w:p w:rsidR="00EB081D" w:rsidRPr="003330BC" w:rsidRDefault="00EB081D" w:rsidP="0063493D">
      <w:pPr>
        <w:spacing w:line="360" w:lineRule="auto"/>
        <w:jc w:val="both"/>
        <w:rPr>
          <w:rFonts w:ascii="Times New Roman" w:hAnsi="Times New Roman" w:cs="Times New Roman"/>
          <w:sz w:val="24"/>
          <w:szCs w:val="24"/>
        </w:rPr>
      </w:pPr>
      <w:r w:rsidRPr="003330BC">
        <w:rPr>
          <w:rFonts w:ascii="Times New Roman" w:hAnsi="Times New Roman" w:cs="Times New Roman"/>
          <w:sz w:val="24"/>
          <w:szCs w:val="24"/>
        </w:rPr>
        <w:t>OLTSEN GRIPSHI</w:t>
      </w:r>
    </w:p>
    <w:p w:rsidR="00EB081D" w:rsidRPr="003330BC" w:rsidRDefault="00EB081D" w:rsidP="0063493D">
      <w:pPr>
        <w:spacing w:line="360" w:lineRule="auto"/>
        <w:jc w:val="both"/>
        <w:rPr>
          <w:rFonts w:ascii="Times New Roman" w:hAnsi="Times New Roman" w:cs="Times New Roman"/>
          <w:sz w:val="24"/>
          <w:szCs w:val="24"/>
        </w:rPr>
      </w:pPr>
      <w:r w:rsidRPr="003330BC">
        <w:rPr>
          <w:rFonts w:ascii="Times New Roman" w:hAnsi="Times New Roman" w:cs="Times New Roman"/>
          <w:sz w:val="24"/>
          <w:szCs w:val="24"/>
        </w:rPr>
        <w:t>BORN - 10/08/1984</w:t>
      </w:r>
    </w:p>
    <w:p w:rsidR="003330BC" w:rsidRPr="003330BC" w:rsidRDefault="003330BC" w:rsidP="0063493D">
      <w:pPr>
        <w:spacing w:line="360" w:lineRule="auto"/>
        <w:jc w:val="both"/>
        <w:rPr>
          <w:rFonts w:ascii="Times New Roman" w:hAnsi="Times New Roman" w:cs="Times New Roman"/>
          <w:sz w:val="24"/>
          <w:szCs w:val="24"/>
        </w:rPr>
      </w:pPr>
      <w:r w:rsidRPr="003330BC">
        <w:rPr>
          <w:rFonts w:ascii="Times New Roman" w:hAnsi="Times New Roman" w:cs="Times New Roman"/>
          <w:sz w:val="24"/>
          <w:szCs w:val="24"/>
        </w:rPr>
        <w:t xml:space="preserve">CITY – </w:t>
      </w:r>
      <w:proofErr w:type="spellStart"/>
      <w:r w:rsidRPr="003330BC">
        <w:rPr>
          <w:rFonts w:ascii="Times New Roman" w:hAnsi="Times New Roman" w:cs="Times New Roman"/>
          <w:sz w:val="24"/>
          <w:szCs w:val="24"/>
        </w:rPr>
        <w:t>Peqin</w:t>
      </w:r>
      <w:proofErr w:type="spellEnd"/>
      <w:r w:rsidRPr="003330BC">
        <w:rPr>
          <w:rFonts w:ascii="Times New Roman" w:hAnsi="Times New Roman" w:cs="Times New Roman"/>
          <w:sz w:val="24"/>
          <w:szCs w:val="24"/>
        </w:rPr>
        <w:t>/</w:t>
      </w:r>
      <w:proofErr w:type="spellStart"/>
      <w:r w:rsidRPr="003330BC">
        <w:rPr>
          <w:rFonts w:ascii="Times New Roman" w:hAnsi="Times New Roman" w:cs="Times New Roman"/>
          <w:sz w:val="24"/>
          <w:szCs w:val="24"/>
        </w:rPr>
        <w:t>Durrës</w:t>
      </w:r>
      <w:proofErr w:type="spellEnd"/>
    </w:p>
    <w:p w:rsidR="003330BC" w:rsidRPr="003330BC" w:rsidRDefault="003330BC" w:rsidP="0063493D">
      <w:pPr>
        <w:spacing w:line="360" w:lineRule="auto"/>
        <w:jc w:val="both"/>
        <w:rPr>
          <w:rFonts w:ascii="Times New Roman" w:hAnsi="Times New Roman" w:cs="Times New Roman"/>
          <w:sz w:val="24"/>
          <w:szCs w:val="24"/>
        </w:rPr>
      </w:pPr>
      <w:r w:rsidRPr="003330BC">
        <w:rPr>
          <w:rFonts w:ascii="Times New Roman" w:hAnsi="Times New Roman" w:cs="Times New Roman"/>
          <w:sz w:val="24"/>
          <w:szCs w:val="24"/>
        </w:rPr>
        <w:t>COUNTRY - Albania</w:t>
      </w:r>
    </w:p>
    <w:p w:rsidR="00EB081D" w:rsidRPr="003330BC" w:rsidRDefault="00EB081D" w:rsidP="0063493D">
      <w:pPr>
        <w:spacing w:line="360" w:lineRule="auto"/>
        <w:jc w:val="both"/>
        <w:rPr>
          <w:rFonts w:ascii="Times New Roman" w:hAnsi="Times New Roman" w:cs="Times New Roman"/>
          <w:sz w:val="24"/>
          <w:szCs w:val="24"/>
        </w:rPr>
      </w:pPr>
      <w:r w:rsidRPr="003330BC">
        <w:rPr>
          <w:rFonts w:ascii="Times New Roman" w:hAnsi="Times New Roman" w:cs="Times New Roman"/>
          <w:sz w:val="24"/>
          <w:szCs w:val="24"/>
        </w:rPr>
        <w:t xml:space="preserve">ADDRESS - </w:t>
      </w:r>
      <w:proofErr w:type="spellStart"/>
      <w:r w:rsidRPr="003330BC">
        <w:rPr>
          <w:rFonts w:ascii="Times New Roman" w:hAnsi="Times New Roman" w:cs="Times New Roman"/>
          <w:sz w:val="24"/>
          <w:szCs w:val="24"/>
        </w:rPr>
        <w:t>Abaz</w:t>
      </w:r>
      <w:proofErr w:type="spellEnd"/>
      <w:r w:rsidRPr="003330BC">
        <w:rPr>
          <w:rFonts w:ascii="Times New Roman" w:hAnsi="Times New Roman" w:cs="Times New Roman"/>
          <w:sz w:val="24"/>
          <w:szCs w:val="24"/>
        </w:rPr>
        <w:t xml:space="preserve"> </w:t>
      </w:r>
      <w:proofErr w:type="spellStart"/>
      <w:r w:rsidRPr="003330BC">
        <w:rPr>
          <w:rFonts w:ascii="Times New Roman" w:hAnsi="Times New Roman" w:cs="Times New Roman"/>
          <w:sz w:val="24"/>
          <w:szCs w:val="24"/>
        </w:rPr>
        <w:t>Çelkupa</w:t>
      </w:r>
      <w:proofErr w:type="spellEnd"/>
      <w:r w:rsidRPr="003330BC">
        <w:rPr>
          <w:rFonts w:ascii="Times New Roman" w:hAnsi="Times New Roman" w:cs="Times New Roman"/>
          <w:sz w:val="24"/>
          <w:szCs w:val="24"/>
        </w:rPr>
        <w:t xml:space="preserve"> Street, Postal code 1918 Durres, Albania</w:t>
      </w:r>
    </w:p>
    <w:p w:rsidR="00EB081D" w:rsidRPr="003330BC" w:rsidRDefault="00EB081D" w:rsidP="0063493D">
      <w:pPr>
        <w:spacing w:line="360" w:lineRule="auto"/>
        <w:jc w:val="both"/>
        <w:rPr>
          <w:rFonts w:ascii="Times New Roman" w:hAnsi="Times New Roman" w:cs="Times New Roman"/>
          <w:sz w:val="24"/>
          <w:szCs w:val="24"/>
        </w:rPr>
      </w:pPr>
      <w:r w:rsidRPr="003330BC">
        <w:rPr>
          <w:rFonts w:ascii="Times New Roman" w:hAnsi="Times New Roman" w:cs="Times New Roman"/>
          <w:sz w:val="24"/>
          <w:szCs w:val="24"/>
        </w:rPr>
        <w:t>Mobile number</w:t>
      </w:r>
      <w:r w:rsidR="003330BC" w:rsidRPr="003330BC">
        <w:rPr>
          <w:rFonts w:ascii="Times New Roman" w:hAnsi="Times New Roman" w:cs="Times New Roman"/>
          <w:sz w:val="24"/>
          <w:szCs w:val="24"/>
        </w:rPr>
        <w:t xml:space="preserve"> </w:t>
      </w:r>
      <w:r w:rsidRPr="003330BC">
        <w:rPr>
          <w:rFonts w:ascii="Times New Roman" w:hAnsi="Times New Roman" w:cs="Times New Roman"/>
          <w:sz w:val="24"/>
          <w:szCs w:val="24"/>
        </w:rPr>
        <w:t>- 0694727490</w:t>
      </w:r>
    </w:p>
    <w:p w:rsidR="00F95E55" w:rsidRPr="003330BC" w:rsidRDefault="00EB081D" w:rsidP="0063493D">
      <w:pPr>
        <w:spacing w:line="360" w:lineRule="auto"/>
        <w:jc w:val="both"/>
        <w:rPr>
          <w:rFonts w:ascii="Times New Roman" w:hAnsi="Times New Roman" w:cs="Times New Roman"/>
          <w:sz w:val="24"/>
          <w:szCs w:val="24"/>
        </w:rPr>
      </w:pPr>
      <w:r w:rsidRPr="003330BC">
        <w:rPr>
          <w:rFonts w:ascii="Times New Roman" w:hAnsi="Times New Roman" w:cs="Times New Roman"/>
          <w:sz w:val="24"/>
          <w:szCs w:val="24"/>
        </w:rPr>
        <w:t xml:space="preserve">e-mail </w:t>
      </w:r>
      <w:hyperlink r:id="rId5" w:history="1">
        <w:r w:rsidRPr="003330BC">
          <w:rPr>
            <w:rStyle w:val="Collegamentoipertestuale"/>
            <w:rFonts w:ascii="Times New Roman" w:hAnsi="Times New Roman" w:cs="Times New Roman"/>
            <w:sz w:val="24"/>
            <w:szCs w:val="24"/>
          </w:rPr>
          <w:t>olsi1984@live.it</w:t>
        </w:r>
      </w:hyperlink>
    </w:p>
    <w:p w:rsidR="00EB081D" w:rsidRPr="0063493D" w:rsidRDefault="00EB081D" w:rsidP="0063493D">
      <w:pPr>
        <w:spacing w:line="360" w:lineRule="auto"/>
        <w:jc w:val="both"/>
        <w:rPr>
          <w:rFonts w:ascii="Times New Roman" w:hAnsi="Times New Roman" w:cs="Times New Roman"/>
          <w:sz w:val="24"/>
        </w:rPr>
      </w:pPr>
    </w:p>
    <w:p w:rsidR="00EB081D" w:rsidRPr="0063493D" w:rsidRDefault="00EB081D" w:rsidP="0063493D">
      <w:pPr>
        <w:spacing w:line="360" w:lineRule="auto"/>
        <w:jc w:val="both"/>
        <w:rPr>
          <w:rFonts w:ascii="Times New Roman" w:hAnsi="Times New Roman" w:cs="Times New Roman"/>
          <w:sz w:val="24"/>
        </w:rPr>
      </w:pPr>
      <w:r w:rsidRPr="0063493D">
        <w:rPr>
          <w:rFonts w:ascii="Times New Roman" w:hAnsi="Times New Roman" w:cs="Times New Roman"/>
          <w:sz w:val="24"/>
        </w:rPr>
        <w:t>UNIVERSITY AND ACADEMIC TRAINING:</w:t>
      </w:r>
    </w:p>
    <w:p w:rsidR="00EB081D" w:rsidRPr="0063493D" w:rsidRDefault="00EB081D" w:rsidP="0063493D">
      <w:pPr>
        <w:spacing w:line="360" w:lineRule="auto"/>
        <w:jc w:val="both"/>
        <w:rPr>
          <w:rFonts w:ascii="Times New Roman" w:hAnsi="Times New Roman" w:cs="Times New Roman"/>
          <w:sz w:val="24"/>
        </w:rPr>
      </w:pPr>
    </w:p>
    <w:p w:rsidR="00EB081D" w:rsidRDefault="00EA2954" w:rsidP="007446FD">
      <w:pPr>
        <w:pStyle w:val="Nessunaspaziatura"/>
        <w:jc w:val="both"/>
        <w:rPr>
          <w:rFonts w:ascii="Times New Roman" w:hAnsi="Times New Roman" w:cs="Times New Roman"/>
          <w:sz w:val="24"/>
          <w:szCs w:val="24"/>
        </w:rPr>
      </w:pPr>
      <w:r>
        <w:rPr>
          <w:rFonts w:ascii="Times New Roman" w:hAnsi="Times New Roman" w:cs="Times New Roman"/>
          <w:sz w:val="24"/>
          <w:szCs w:val="24"/>
        </w:rPr>
        <w:t>• 2015</w:t>
      </w:r>
      <w:r w:rsidR="00EB081D" w:rsidRPr="007446FD">
        <w:rPr>
          <w:rFonts w:ascii="Times New Roman" w:hAnsi="Times New Roman" w:cs="Times New Roman"/>
          <w:sz w:val="24"/>
          <w:szCs w:val="24"/>
        </w:rPr>
        <w:t xml:space="preserve"> </w:t>
      </w:r>
      <w:r w:rsidR="003330BC" w:rsidRPr="007446FD">
        <w:rPr>
          <w:rFonts w:ascii="Times New Roman" w:hAnsi="Times New Roman" w:cs="Times New Roman"/>
          <w:sz w:val="24"/>
          <w:szCs w:val="24"/>
        </w:rPr>
        <w:t>–</w:t>
      </w:r>
      <w:r w:rsidR="00EB081D" w:rsidRPr="007446FD">
        <w:rPr>
          <w:rFonts w:ascii="Times New Roman" w:hAnsi="Times New Roman" w:cs="Times New Roman"/>
          <w:sz w:val="24"/>
          <w:szCs w:val="24"/>
        </w:rPr>
        <w:t xml:space="preserve"> Ph</w:t>
      </w:r>
      <w:r w:rsidR="003330BC" w:rsidRPr="007446FD">
        <w:rPr>
          <w:rFonts w:ascii="Times New Roman" w:hAnsi="Times New Roman" w:cs="Times New Roman"/>
          <w:sz w:val="24"/>
          <w:szCs w:val="24"/>
        </w:rPr>
        <w:t>.D.</w:t>
      </w:r>
      <w:r w:rsidR="00EB081D" w:rsidRPr="007446FD">
        <w:rPr>
          <w:rFonts w:ascii="Times New Roman" w:hAnsi="Times New Roman" w:cs="Times New Roman"/>
          <w:sz w:val="24"/>
          <w:szCs w:val="24"/>
        </w:rPr>
        <w:t xml:space="preserve"> in defense of the highest academic degree Ph</w:t>
      </w:r>
      <w:r w:rsidR="003330BC" w:rsidRPr="007446FD">
        <w:rPr>
          <w:rFonts w:ascii="Times New Roman" w:hAnsi="Times New Roman" w:cs="Times New Roman"/>
          <w:sz w:val="24"/>
          <w:szCs w:val="24"/>
        </w:rPr>
        <w:t>.</w:t>
      </w:r>
      <w:r w:rsidR="00EB081D" w:rsidRPr="007446FD">
        <w:rPr>
          <w:rFonts w:ascii="Times New Roman" w:hAnsi="Times New Roman" w:cs="Times New Roman"/>
          <w:sz w:val="24"/>
          <w:szCs w:val="24"/>
        </w:rPr>
        <w:t>D</w:t>
      </w:r>
      <w:r w:rsidR="003330BC" w:rsidRPr="007446FD">
        <w:rPr>
          <w:rFonts w:ascii="Times New Roman" w:hAnsi="Times New Roman" w:cs="Times New Roman"/>
          <w:sz w:val="24"/>
          <w:szCs w:val="24"/>
        </w:rPr>
        <w:t>.</w:t>
      </w:r>
      <w:r w:rsidR="00EB081D" w:rsidRPr="007446FD">
        <w:rPr>
          <w:rFonts w:ascii="Times New Roman" w:hAnsi="Times New Roman" w:cs="Times New Roman"/>
          <w:sz w:val="24"/>
          <w:szCs w:val="24"/>
        </w:rPr>
        <w:t xml:space="preserve"> (Doctor </w:t>
      </w:r>
      <w:proofErr w:type="spellStart"/>
      <w:r w:rsidR="00EB081D" w:rsidRPr="007446FD">
        <w:rPr>
          <w:rFonts w:ascii="Times New Roman" w:hAnsi="Times New Roman" w:cs="Times New Roman"/>
          <w:sz w:val="24"/>
          <w:szCs w:val="24"/>
        </w:rPr>
        <w:t>Philosofae</w:t>
      </w:r>
      <w:proofErr w:type="spellEnd"/>
      <w:r w:rsidR="00EB081D" w:rsidRPr="007446FD">
        <w:rPr>
          <w:rFonts w:ascii="Times New Roman" w:hAnsi="Times New Roman" w:cs="Times New Roman"/>
          <w:sz w:val="24"/>
          <w:szCs w:val="24"/>
        </w:rPr>
        <w:t xml:space="preserve"> Ph.D.), in "Cultural Anthropology and History of Art" with thesis </w:t>
      </w:r>
      <w:r w:rsidR="00EB081D" w:rsidRPr="007446FD">
        <w:rPr>
          <w:rFonts w:ascii="Times New Roman" w:hAnsi="Times New Roman" w:cs="Times New Roman"/>
          <w:i/>
          <w:sz w:val="24"/>
          <w:szCs w:val="24"/>
        </w:rPr>
        <w:t>"The landscape in the painting of the Albanian Renaissance, 1863-1950",</w:t>
      </w:r>
      <w:r w:rsidR="00EB081D" w:rsidRPr="007446FD">
        <w:rPr>
          <w:rFonts w:ascii="Times New Roman" w:hAnsi="Times New Roman" w:cs="Times New Roman"/>
          <w:sz w:val="24"/>
          <w:szCs w:val="24"/>
        </w:rPr>
        <w:t xml:space="preserve"> P</w:t>
      </w:r>
      <w:r w:rsidR="00F71ECA" w:rsidRPr="007446FD">
        <w:rPr>
          <w:rFonts w:ascii="Times New Roman" w:hAnsi="Times New Roman" w:cs="Times New Roman"/>
          <w:sz w:val="24"/>
          <w:szCs w:val="24"/>
        </w:rPr>
        <w:t xml:space="preserve">rof. Dr. </w:t>
      </w:r>
      <w:proofErr w:type="spellStart"/>
      <w:r w:rsidR="00F71ECA" w:rsidRPr="007446FD">
        <w:rPr>
          <w:rFonts w:ascii="Times New Roman" w:hAnsi="Times New Roman" w:cs="Times New Roman"/>
          <w:sz w:val="24"/>
          <w:szCs w:val="24"/>
        </w:rPr>
        <w:t>Hivzi</w:t>
      </w:r>
      <w:proofErr w:type="spellEnd"/>
      <w:r w:rsidR="00F71ECA" w:rsidRPr="007446FD">
        <w:rPr>
          <w:rFonts w:ascii="Times New Roman" w:hAnsi="Times New Roman" w:cs="Times New Roman"/>
          <w:sz w:val="24"/>
          <w:szCs w:val="24"/>
        </w:rPr>
        <w:t xml:space="preserve"> Muharram, </w:t>
      </w:r>
      <w:proofErr w:type="spellStart"/>
      <w:r w:rsidR="00EB081D" w:rsidRPr="007446FD">
        <w:rPr>
          <w:rFonts w:ascii="Times New Roman" w:hAnsi="Times New Roman" w:cs="Times New Roman"/>
          <w:sz w:val="24"/>
          <w:szCs w:val="24"/>
        </w:rPr>
        <w:t>Albanological</w:t>
      </w:r>
      <w:proofErr w:type="spellEnd"/>
      <w:r w:rsidR="00EB081D" w:rsidRPr="007446FD">
        <w:rPr>
          <w:rFonts w:ascii="Times New Roman" w:hAnsi="Times New Roman" w:cs="Times New Roman"/>
          <w:sz w:val="24"/>
          <w:szCs w:val="24"/>
        </w:rPr>
        <w:t xml:space="preserve"> Intercollegiate Studies</w:t>
      </w:r>
      <w:r w:rsidR="00F71ECA" w:rsidRPr="007446FD">
        <w:rPr>
          <w:rFonts w:ascii="Times New Roman" w:hAnsi="Times New Roman" w:cs="Times New Roman"/>
          <w:sz w:val="24"/>
          <w:szCs w:val="24"/>
        </w:rPr>
        <w:t xml:space="preserve"> Center</w:t>
      </w:r>
      <w:r w:rsidR="00EB081D" w:rsidRPr="007446FD">
        <w:rPr>
          <w:rFonts w:ascii="Times New Roman" w:hAnsi="Times New Roman" w:cs="Times New Roman"/>
          <w:sz w:val="24"/>
          <w:szCs w:val="24"/>
        </w:rPr>
        <w:t>, Tirana, Albania.</w:t>
      </w:r>
    </w:p>
    <w:p w:rsidR="007446FD" w:rsidRPr="007446FD" w:rsidRDefault="007446FD" w:rsidP="007446FD">
      <w:pPr>
        <w:pStyle w:val="Nessunaspaziatura"/>
        <w:jc w:val="both"/>
        <w:rPr>
          <w:rFonts w:ascii="Times New Roman" w:hAnsi="Times New Roman" w:cs="Times New Roman"/>
          <w:sz w:val="24"/>
          <w:szCs w:val="24"/>
        </w:rPr>
      </w:pPr>
    </w:p>
    <w:p w:rsidR="00EB081D" w:rsidRDefault="00EB081D" w:rsidP="00FB1F4A">
      <w:pPr>
        <w:pStyle w:val="Nessunaspaziatura"/>
        <w:rPr>
          <w:rFonts w:ascii="Times New Roman" w:hAnsi="Times New Roman" w:cs="Times New Roman"/>
          <w:sz w:val="24"/>
          <w:szCs w:val="24"/>
        </w:rPr>
      </w:pPr>
      <w:r w:rsidRPr="0063493D">
        <w:t xml:space="preserve">• </w:t>
      </w:r>
      <w:r w:rsidRPr="00FB1F4A">
        <w:rPr>
          <w:rFonts w:ascii="Times New Roman" w:hAnsi="Times New Roman" w:cs="Times New Roman"/>
          <w:sz w:val="24"/>
          <w:szCs w:val="24"/>
        </w:rPr>
        <w:t>2012 - Bachelor of Science (</w:t>
      </w:r>
      <w:proofErr w:type="spellStart"/>
      <w:r w:rsidRPr="00FB1F4A">
        <w:rPr>
          <w:rFonts w:ascii="Times New Roman" w:hAnsi="Times New Roman" w:cs="Times New Roman"/>
          <w:sz w:val="24"/>
          <w:szCs w:val="24"/>
        </w:rPr>
        <w:t>Laurea</w:t>
      </w:r>
      <w:proofErr w:type="spellEnd"/>
      <w:r w:rsidRPr="00FB1F4A">
        <w:rPr>
          <w:rFonts w:ascii="Times New Roman" w:hAnsi="Times New Roman" w:cs="Times New Roman"/>
          <w:sz w:val="24"/>
          <w:szCs w:val="24"/>
        </w:rPr>
        <w:t xml:space="preserve"> Scientific) the second level specialization in "Visual Arts and Discipline of Show" at the Academy of Fine Arts "G. B. </w:t>
      </w:r>
      <w:proofErr w:type="spellStart"/>
      <w:r w:rsidRPr="00FB1F4A">
        <w:rPr>
          <w:rFonts w:ascii="Times New Roman" w:hAnsi="Times New Roman" w:cs="Times New Roman"/>
          <w:sz w:val="24"/>
          <w:szCs w:val="24"/>
        </w:rPr>
        <w:t>Cignaroli</w:t>
      </w:r>
      <w:proofErr w:type="spellEnd"/>
      <w:r w:rsidRPr="00FB1F4A">
        <w:rPr>
          <w:rFonts w:ascii="Times New Roman" w:hAnsi="Times New Roman" w:cs="Times New Roman"/>
          <w:sz w:val="24"/>
          <w:szCs w:val="24"/>
        </w:rPr>
        <w:t xml:space="preserve"> </w:t>
      </w:r>
      <w:r w:rsidRPr="00FB1F4A">
        <w:rPr>
          <w:rFonts w:ascii="Times New Roman" w:hAnsi="Times New Roman" w:cs="Times New Roman"/>
          <w:i/>
          <w:sz w:val="24"/>
          <w:szCs w:val="24"/>
        </w:rPr>
        <w:t xml:space="preserve">"with the thesis" Illustrations of Giuseppe GARUTI-t in the novels of Emilio </w:t>
      </w:r>
      <w:proofErr w:type="spellStart"/>
      <w:r w:rsidRPr="00FB1F4A">
        <w:rPr>
          <w:rFonts w:ascii="Times New Roman" w:hAnsi="Times New Roman" w:cs="Times New Roman"/>
          <w:i/>
          <w:sz w:val="24"/>
          <w:szCs w:val="24"/>
        </w:rPr>
        <w:t>Salgari</w:t>
      </w:r>
      <w:proofErr w:type="spellEnd"/>
      <w:r w:rsidRPr="00FB1F4A">
        <w:rPr>
          <w:rFonts w:ascii="Times New Roman" w:hAnsi="Times New Roman" w:cs="Times New Roman"/>
          <w:i/>
          <w:sz w:val="24"/>
          <w:szCs w:val="24"/>
        </w:rPr>
        <w:t>-t ",</w:t>
      </w:r>
      <w:r w:rsidRPr="00FB1F4A">
        <w:rPr>
          <w:rFonts w:ascii="Times New Roman" w:hAnsi="Times New Roman" w:cs="Times New Roman"/>
          <w:sz w:val="24"/>
          <w:szCs w:val="24"/>
        </w:rPr>
        <w:t xml:space="preserve"> Prof. Dr. </w:t>
      </w:r>
      <w:proofErr w:type="spellStart"/>
      <w:r w:rsidRPr="00FB1F4A">
        <w:rPr>
          <w:rFonts w:ascii="Times New Roman" w:hAnsi="Times New Roman" w:cs="Times New Roman"/>
          <w:sz w:val="24"/>
          <w:szCs w:val="24"/>
        </w:rPr>
        <w:t>Vittoria</w:t>
      </w:r>
      <w:proofErr w:type="spellEnd"/>
      <w:r w:rsidRPr="00FB1F4A">
        <w:rPr>
          <w:rFonts w:ascii="Times New Roman" w:hAnsi="Times New Roman" w:cs="Times New Roman"/>
          <w:sz w:val="24"/>
          <w:szCs w:val="24"/>
        </w:rPr>
        <w:t xml:space="preserve"> </w:t>
      </w:r>
      <w:proofErr w:type="spellStart"/>
      <w:r w:rsidRPr="00FB1F4A">
        <w:rPr>
          <w:rFonts w:ascii="Times New Roman" w:hAnsi="Times New Roman" w:cs="Times New Roman"/>
          <w:sz w:val="24"/>
          <w:szCs w:val="24"/>
        </w:rPr>
        <w:t>Coen</w:t>
      </w:r>
      <w:proofErr w:type="spellEnd"/>
      <w:r w:rsidRPr="00FB1F4A">
        <w:rPr>
          <w:rFonts w:ascii="Times New Roman" w:hAnsi="Times New Roman" w:cs="Times New Roman"/>
          <w:sz w:val="24"/>
          <w:szCs w:val="24"/>
        </w:rPr>
        <w:t xml:space="preserve">, with </w:t>
      </w:r>
      <w:r w:rsidR="00F71ECA" w:rsidRPr="00FB1F4A">
        <w:rPr>
          <w:rFonts w:ascii="Times New Roman" w:hAnsi="Times New Roman" w:cs="Times New Roman"/>
          <w:sz w:val="24"/>
          <w:szCs w:val="24"/>
        </w:rPr>
        <w:t xml:space="preserve">a </w:t>
      </w:r>
      <w:r w:rsidR="0045235E" w:rsidRPr="00FB1F4A">
        <w:rPr>
          <w:rFonts w:ascii="Times New Roman" w:hAnsi="Times New Roman" w:cs="Times New Roman"/>
          <w:sz w:val="24"/>
          <w:szCs w:val="24"/>
        </w:rPr>
        <w:t>great evaluation</w:t>
      </w:r>
      <w:r w:rsidRPr="00FB1F4A">
        <w:rPr>
          <w:rFonts w:ascii="Times New Roman" w:hAnsi="Times New Roman" w:cs="Times New Roman"/>
          <w:sz w:val="24"/>
          <w:szCs w:val="24"/>
        </w:rPr>
        <w:t>, Verona, Italy.</w:t>
      </w:r>
    </w:p>
    <w:p w:rsidR="00FB1F4A" w:rsidRPr="00FB1F4A" w:rsidRDefault="00FB1F4A" w:rsidP="00FB1F4A">
      <w:pPr>
        <w:pStyle w:val="Nessunaspaziatura"/>
        <w:rPr>
          <w:rFonts w:ascii="Times New Roman" w:hAnsi="Times New Roman" w:cs="Times New Roman"/>
          <w:sz w:val="24"/>
          <w:szCs w:val="24"/>
        </w:rPr>
      </w:pPr>
    </w:p>
    <w:p w:rsidR="00F71ECA" w:rsidRDefault="00F71ECA" w:rsidP="00FB1F4A">
      <w:pPr>
        <w:pStyle w:val="Nessunaspaziatura"/>
        <w:rPr>
          <w:rFonts w:ascii="Times New Roman" w:hAnsi="Times New Roman" w:cs="Times New Roman"/>
          <w:sz w:val="24"/>
          <w:szCs w:val="24"/>
        </w:rPr>
      </w:pPr>
      <w:r w:rsidRPr="00FB1F4A">
        <w:rPr>
          <w:rFonts w:ascii="Times New Roman" w:hAnsi="Times New Roman" w:cs="Times New Roman"/>
          <w:sz w:val="24"/>
          <w:szCs w:val="24"/>
        </w:rPr>
        <w:t xml:space="preserve">• 2009 - </w:t>
      </w:r>
      <w:proofErr w:type="spellStart"/>
      <w:r w:rsidRPr="00FB1F4A">
        <w:rPr>
          <w:rFonts w:ascii="Times New Roman" w:hAnsi="Times New Roman" w:cs="Times New Roman"/>
          <w:sz w:val="24"/>
          <w:szCs w:val="24"/>
        </w:rPr>
        <w:t>Lauream</w:t>
      </w:r>
      <w:proofErr w:type="spellEnd"/>
      <w:r w:rsidRPr="00FB1F4A">
        <w:rPr>
          <w:rFonts w:ascii="Times New Roman" w:hAnsi="Times New Roman" w:cs="Times New Roman"/>
          <w:sz w:val="24"/>
          <w:szCs w:val="24"/>
        </w:rPr>
        <w:t xml:space="preserve"> Post Professional Master degree in "illustration for the new aesthetics and art criticism, for a reading pedagogy icons" at the University of Padua in the Faculty of Science of Formation with the thesis </w:t>
      </w:r>
      <w:r w:rsidRPr="00FB1F4A">
        <w:rPr>
          <w:rFonts w:ascii="Times New Roman" w:hAnsi="Times New Roman" w:cs="Times New Roman"/>
          <w:i/>
          <w:sz w:val="24"/>
          <w:szCs w:val="24"/>
        </w:rPr>
        <w:t xml:space="preserve">"Emilio </w:t>
      </w:r>
      <w:proofErr w:type="spellStart"/>
      <w:r w:rsidRPr="00FB1F4A">
        <w:rPr>
          <w:rFonts w:ascii="Times New Roman" w:hAnsi="Times New Roman" w:cs="Times New Roman"/>
          <w:i/>
          <w:sz w:val="24"/>
          <w:szCs w:val="24"/>
        </w:rPr>
        <w:t>Salgari</w:t>
      </w:r>
      <w:proofErr w:type="spellEnd"/>
      <w:r w:rsidRPr="00FB1F4A">
        <w:rPr>
          <w:rFonts w:ascii="Times New Roman" w:hAnsi="Times New Roman" w:cs="Times New Roman"/>
          <w:i/>
          <w:sz w:val="24"/>
          <w:szCs w:val="24"/>
        </w:rPr>
        <w:t xml:space="preserve"> and his novels illustrated by Alberto </w:t>
      </w:r>
      <w:proofErr w:type="spellStart"/>
      <w:r w:rsidRPr="00FB1F4A">
        <w:rPr>
          <w:rFonts w:ascii="Times New Roman" w:hAnsi="Times New Roman" w:cs="Times New Roman"/>
          <w:i/>
          <w:sz w:val="24"/>
          <w:szCs w:val="24"/>
        </w:rPr>
        <w:t>della</w:t>
      </w:r>
      <w:proofErr w:type="spellEnd"/>
      <w:r w:rsidRPr="00FB1F4A">
        <w:rPr>
          <w:rFonts w:ascii="Times New Roman" w:hAnsi="Times New Roman" w:cs="Times New Roman"/>
          <w:i/>
          <w:sz w:val="24"/>
          <w:szCs w:val="24"/>
        </w:rPr>
        <w:t xml:space="preserve"> Valle "</w:t>
      </w:r>
      <w:r w:rsidR="00EC58ED" w:rsidRPr="00FB1F4A">
        <w:rPr>
          <w:rFonts w:ascii="Times New Roman" w:hAnsi="Times New Roman" w:cs="Times New Roman"/>
          <w:i/>
          <w:sz w:val="24"/>
          <w:szCs w:val="24"/>
        </w:rPr>
        <w:t>,</w:t>
      </w:r>
      <w:r w:rsidR="00EC58ED" w:rsidRPr="00FB1F4A">
        <w:rPr>
          <w:rFonts w:ascii="Times New Roman" w:hAnsi="Times New Roman" w:cs="Times New Roman"/>
          <w:sz w:val="24"/>
          <w:szCs w:val="24"/>
        </w:rPr>
        <w:t xml:space="preserve"> </w:t>
      </w:r>
      <w:r w:rsidRPr="00FB1F4A">
        <w:rPr>
          <w:rFonts w:ascii="Times New Roman" w:hAnsi="Times New Roman" w:cs="Times New Roman"/>
          <w:sz w:val="24"/>
          <w:szCs w:val="24"/>
        </w:rPr>
        <w:t xml:space="preserve">Prof. Dr. Donatella </w:t>
      </w:r>
      <w:proofErr w:type="spellStart"/>
      <w:r w:rsidRPr="00FB1F4A">
        <w:rPr>
          <w:rFonts w:ascii="Times New Roman" w:hAnsi="Times New Roman" w:cs="Times New Roman"/>
          <w:sz w:val="24"/>
          <w:szCs w:val="24"/>
        </w:rPr>
        <w:t>Lombello</w:t>
      </w:r>
      <w:proofErr w:type="spellEnd"/>
      <w:r w:rsidRPr="00FB1F4A">
        <w:rPr>
          <w:rFonts w:ascii="Times New Roman" w:hAnsi="Times New Roman" w:cs="Times New Roman"/>
          <w:sz w:val="24"/>
          <w:szCs w:val="24"/>
        </w:rPr>
        <w:t xml:space="preserve">, with a </w:t>
      </w:r>
      <w:r w:rsidR="0045235E" w:rsidRPr="00FB1F4A">
        <w:rPr>
          <w:rFonts w:ascii="Times New Roman" w:hAnsi="Times New Roman" w:cs="Times New Roman"/>
          <w:sz w:val="24"/>
          <w:szCs w:val="24"/>
        </w:rPr>
        <w:t>great evaluation</w:t>
      </w:r>
      <w:r w:rsidRPr="00FB1F4A">
        <w:rPr>
          <w:rFonts w:ascii="Times New Roman" w:hAnsi="Times New Roman" w:cs="Times New Roman"/>
          <w:sz w:val="24"/>
          <w:szCs w:val="24"/>
        </w:rPr>
        <w:t>, Padua, Italy.</w:t>
      </w:r>
    </w:p>
    <w:p w:rsidR="00FB1F4A" w:rsidRPr="00FB1F4A" w:rsidRDefault="00FB1F4A" w:rsidP="00FB1F4A">
      <w:pPr>
        <w:pStyle w:val="Nessunaspaziatura"/>
        <w:rPr>
          <w:rFonts w:ascii="Times New Roman" w:hAnsi="Times New Roman" w:cs="Times New Roman"/>
          <w:sz w:val="24"/>
          <w:szCs w:val="24"/>
        </w:rPr>
      </w:pPr>
    </w:p>
    <w:p w:rsidR="00F71ECA" w:rsidRPr="00FB1F4A" w:rsidRDefault="00F71ECA" w:rsidP="00FB1F4A">
      <w:pPr>
        <w:pStyle w:val="Nessunaspaziatura"/>
        <w:rPr>
          <w:rFonts w:ascii="Times New Roman" w:hAnsi="Times New Roman" w:cs="Times New Roman"/>
          <w:sz w:val="24"/>
          <w:szCs w:val="24"/>
        </w:rPr>
      </w:pPr>
      <w:r w:rsidRPr="00FB1F4A">
        <w:rPr>
          <w:rFonts w:ascii="Times New Roman" w:hAnsi="Times New Roman" w:cs="Times New Roman"/>
          <w:sz w:val="24"/>
          <w:szCs w:val="24"/>
        </w:rPr>
        <w:t xml:space="preserve">• 2007 - Graduated from the old four-year cycle in the branch of Painting at the Academy of Fine Arts GB </w:t>
      </w:r>
      <w:proofErr w:type="spellStart"/>
      <w:r w:rsidRPr="00FB1F4A">
        <w:rPr>
          <w:rFonts w:ascii="Times New Roman" w:hAnsi="Times New Roman" w:cs="Times New Roman"/>
          <w:sz w:val="24"/>
          <w:szCs w:val="24"/>
        </w:rPr>
        <w:t>Cignaroli</w:t>
      </w:r>
      <w:proofErr w:type="spellEnd"/>
      <w:r w:rsidRPr="00FB1F4A">
        <w:rPr>
          <w:rFonts w:ascii="Times New Roman" w:hAnsi="Times New Roman" w:cs="Times New Roman"/>
          <w:sz w:val="24"/>
          <w:szCs w:val="24"/>
        </w:rPr>
        <w:t xml:space="preserve">, with the thesis </w:t>
      </w:r>
      <w:r w:rsidRPr="00FB1F4A">
        <w:rPr>
          <w:rFonts w:ascii="Times New Roman" w:hAnsi="Times New Roman" w:cs="Times New Roman"/>
          <w:i/>
          <w:sz w:val="24"/>
          <w:szCs w:val="24"/>
        </w:rPr>
        <w:t>"Albania and Albanians in European painting"</w:t>
      </w:r>
      <w:r w:rsidR="00EC58ED" w:rsidRPr="00FB1F4A">
        <w:rPr>
          <w:rFonts w:ascii="Times New Roman" w:hAnsi="Times New Roman" w:cs="Times New Roman"/>
          <w:i/>
          <w:sz w:val="24"/>
          <w:szCs w:val="24"/>
        </w:rPr>
        <w:t>,</w:t>
      </w:r>
      <w:r w:rsidRPr="00FB1F4A">
        <w:rPr>
          <w:rFonts w:ascii="Times New Roman" w:hAnsi="Times New Roman" w:cs="Times New Roman"/>
          <w:sz w:val="24"/>
          <w:szCs w:val="24"/>
        </w:rPr>
        <w:t xml:space="preserve"> with Prof. Dr. Diego </w:t>
      </w:r>
      <w:proofErr w:type="spellStart"/>
      <w:r w:rsidRPr="00FB1F4A">
        <w:rPr>
          <w:rFonts w:ascii="Times New Roman" w:hAnsi="Times New Roman" w:cs="Times New Roman"/>
          <w:sz w:val="24"/>
          <w:szCs w:val="24"/>
        </w:rPr>
        <w:t>Arich</w:t>
      </w:r>
      <w:proofErr w:type="spellEnd"/>
      <w:r w:rsidRPr="00FB1F4A">
        <w:rPr>
          <w:rFonts w:ascii="Times New Roman" w:hAnsi="Times New Roman" w:cs="Times New Roman"/>
          <w:sz w:val="24"/>
          <w:szCs w:val="24"/>
        </w:rPr>
        <w:t xml:space="preserve">, with </w:t>
      </w:r>
      <w:r w:rsidR="00E0019B" w:rsidRPr="00FB1F4A">
        <w:rPr>
          <w:rFonts w:ascii="Times New Roman" w:hAnsi="Times New Roman" w:cs="Times New Roman"/>
          <w:sz w:val="24"/>
          <w:szCs w:val="24"/>
        </w:rPr>
        <w:t xml:space="preserve">a </w:t>
      </w:r>
      <w:r w:rsidR="0045235E" w:rsidRPr="00FB1F4A">
        <w:rPr>
          <w:rFonts w:ascii="Times New Roman" w:hAnsi="Times New Roman" w:cs="Times New Roman"/>
          <w:sz w:val="24"/>
          <w:szCs w:val="24"/>
        </w:rPr>
        <w:t>great evaluation</w:t>
      </w:r>
      <w:r w:rsidRPr="00FB1F4A">
        <w:rPr>
          <w:rFonts w:ascii="Times New Roman" w:hAnsi="Times New Roman" w:cs="Times New Roman"/>
          <w:sz w:val="24"/>
          <w:szCs w:val="24"/>
        </w:rPr>
        <w:t>, Verona, Italy.</w:t>
      </w:r>
    </w:p>
    <w:p w:rsidR="00F71ECA" w:rsidRDefault="00E0019B" w:rsidP="00FB1F4A">
      <w:pPr>
        <w:pStyle w:val="Nessunaspaziatura"/>
        <w:rPr>
          <w:rFonts w:ascii="Times New Roman" w:hAnsi="Times New Roman" w:cs="Times New Roman"/>
          <w:sz w:val="24"/>
          <w:szCs w:val="24"/>
        </w:rPr>
      </w:pPr>
      <w:r w:rsidRPr="00FB1F4A">
        <w:rPr>
          <w:rFonts w:ascii="Times New Roman" w:hAnsi="Times New Roman" w:cs="Times New Roman"/>
          <w:sz w:val="24"/>
          <w:szCs w:val="24"/>
        </w:rPr>
        <w:lastRenderedPageBreak/>
        <w:t>• 2002 - G</w:t>
      </w:r>
      <w:r w:rsidR="00F71ECA" w:rsidRPr="00FB1F4A">
        <w:rPr>
          <w:rFonts w:ascii="Times New Roman" w:hAnsi="Times New Roman" w:cs="Times New Roman"/>
          <w:sz w:val="24"/>
          <w:szCs w:val="24"/>
        </w:rPr>
        <w:t xml:space="preserve">raduated in the branch of painting at the Artistic Lyceum "Jan </w:t>
      </w:r>
      <w:proofErr w:type="spellStart"/>
      <w:r w:rsidR="00F71ECA" w:rsidRPr="00FB1F4A">
        <w:rPr>
          <w:rFonts w:ascii="Times New Roman" w:hAnsi="Times New Roman" w:cs="Times New Roman"/>
          <w:sz w:val="24"/>
          <w:szCs w:val="24"/>
        </w:rPr>
        <w:t>Kukuzeli</w:t>
      </w:r>
      <w:proofErr w:type="spellEnd"/>
      <w:r w:rsidR="00F71ECA" w:rsidRPr="00FB1F4A">
        <w:rPr>
          <w:rFonts w:ascii="Times New Roman" w:hAnsi="Times New Roman" w:cs="Times New Roman"/>
          <w:sz w:val="24"/>
          <w:szCs w:val="24"/>
        </w:rPr>
        <w:t xml:space="preserve">" city of Durres with </w:t>
      </w:r>
      <w:r w:rsidRPr="00FB1F4A">
        <w:rPr>
          <w:rFonts w:ascii="Times New Roman" w:hAnsi="Times New Roman" w:cs="Times New Roman"/>
          <w:sz w:val="24"/>
          <w:szCs w:val="24"/>
        </w:rPr>
        <w:t xml:space="preserve">the </w:t>
      </w:r>
      <w:r w:rsidR="00F71ECA" w:rsidRPr="00FB1F4A">
        <w:rPr>
          <w:rFonts w:ascii="Times New Roman" w:hAnsi="Times New Roman" w:cs="Times New Roman"/>
          <w:sz w:val="24"/>
          <w:szCs w:val="24"/>
        </w:rPr>
        <w:t>evaluation 10/10.</w:t>
      </w:r>
    </w:p>
    <w:p w:rsidR="00FB1F4A" w:rsidRPr="00FB1F4A" w:rsidRDefault="00FB1F4A" w:rsidP="00FB1F4A">
      <w:pPr>
        <w:pStyle w:val="Nessunaspaziatura"/>
        <w:rPr>
          <w:rFonts w:ascii="Times New Roman" w:hAnsi="Times New Roman" w:cs="Times New Roman"/>
          <w:sz w:val="24"/>
          <w:szCs w:val="24"/>
        </w:rPr>
      </w:pPr>
    </w:p>
    <w:p w:rsidR="00E0019B" w:rsidRPr="00FB1F4A" w:rsidRDefault="00E0019B" w:rsidP="00FB1F4A">
      <w:pPr>
        <w:pStyle w:val="Nessunaspaziatura"/>
        <w:rPr>
          <w:rFonts w:ascii="Times New Roman" w:hAnsi="Times New Roman" w:cs="Times New Roman"/>
          <w:sz w:val="24"/>
          <w:szCs w:val="24"/>
        </w:rPr>
      </w:pPr>
    </w:p>
    <w:p w:rsidR="00E0019B" w:rsidRDefault="00E0019B" w:rsidP="00FB1F4A">
      <w:pPr>
        <w:pStyle w:val="Nessunaspaziatura"/>
        <w:rPr>
          <w:rFonts w:ascii="Times New Roman" w:hAnsi="Times New Roman" w:cs="Times New Roman"/>
          <w:sz w:val="24"/>
          <w:szCs w:val="24"/>
        </w:rPr>
      </w:pPr>
      <w:r w:rsidRPr="00FB1F4A">
        <w:rPr>
          <w:rFonts w:ascii="Times New Roman" w:hAnsi="Times New Roman" w:cs="Times New Roman"/>
          <w:sz w:val="24"/>
          <w:szCs w:val="24"/>
        </w:rPr>
        <w:t>PROFESSIONAL EXPERIENCE AND EMPLOYMENT:</w:t>
      </w:r>
    </w:p>
    <w:p w:rsidR="00FB1F4A" w:rsidRPr="00FB1F4A" w:rsidRDefault="00FB1F4A" w:rsidP="00FB1F4A">
      <w:pPr>
        <w:pStyle w:val="Nessunaspaziatura"/>
        <w:rPr>
          <w:rFonts w:ascii="Times New Roman" w:hAnsi="Times New Roman" w:cs="Times New Roman"/>
          <w:sz w:val="24"/>
          <w:szCs w:val="24"/>
        </w:rPr>
      </w:pPr>
    </w:p>
    <w:p w:rsidR="00E0019B" w:rsidRPr="00FB1F4A" w:rsidRDefault="00E0019B" w:rsidP="00FB1F4A">
      <w:pPr>
        <w:pStyle w:val="Nessunaspaziatura"/>
        <w:rPr>
          <w:rFonts w:ascii="Times New Roman" w:hAnsi="Times New Roman" w:cs="Times New Roman"/>
          <w:sz w:val="24"/>
          <w:szCs w:val="24"/>
        </w:rPr>
      </w:pPr>
    </w:p>
    <w:p w:rsidR="00E0019B" w:rsidRDefault="00E0019B" w:rsidP="00FB1F4A">
      <w:pPr>
        <w:pStyle w:val="Nessunaspaziatura"/>
        <w:rPr>
          <w:rFonts w:ascii="Times New Roman" w:hAnsi="Times New Roman" w:cs="Times New Roman"/>
          <w:sz w:val="24"/>
          <w:szCs w:val="24"/>
        </w:rPr>
      </w:pPr>
      <w:r w:rsidRPr="00FB1F4A">
        <w:rPr>
          <w:rFonts w:ascii="Times New Roman" w:hAnsi="Times New Roman" w:cs="Times New Roman"/>
          <w:sz w:val="24"/>
          <w:szCs w:val="24"/>
        </w:rPr>
        <w:t xml:space="preserve">• September 2012 onwards internal professor of History of Art, </w:t>
      </w:r>
      <w:proofErr w:type="spellStart"/>
      <w:r w:rsidRPr="00FB1F4A">
        <w:rPr>
          <w:rFonts w:ascii="Times New Roman" w:hAnsi="Times New Roman" w:cs="Times New Roman"/>
          <w:sz w:val="24"/>
          <w:szCs w:val="24"/>
        </w:rPr>
        <w:t>Colour</w:t>
      </w:r>
      <w:proofErr w:type="spellEnd"/>
      <w:r w:rsidRPr="00FB1F4A">
        <w:rPr>
          <w:rFonts w:ascii="Times New Roman" w:hAnsi="Times New Roman" w:cs="Times New Roman"/>
          <w:sz w:val="24"/>
          <w:szCs w:val="24"/>
        </w:rPr>
        <w:t xml:space="preserve"> Theory, Philosophy of Art and Visua</w:t>
      </w:r>
      <w:r w:rsidR="00F074F5" w:rsidRPr="00FB1F4A">
        <w:rPr>
          <w:rFonts w:ascii="Times New Roman" w:hAnsi="Times New Roman" w:cs="Times New Roman"/>
          <w:sz w:val="24"/>
          <w:szCs w:val="24"/>
        </w:rPr>
        <w:t xml:space="preserve">l Education, and simultaneously </w:t>
      </w:r>
      <w:r w:rsidRPr="00FB1F4A">
        <w:rPr>
          <w:rFonts w:ascii="Times New Roman" w:hAnsi="Times New Roman" w:cs="Times New Roman"/>
          <w:sz w:val="24"/>
          <w:szCs w:val="24"/>
        </w:rPr>
        <w:t>head of the Department of Art at the America College "</w:t>
      </w:r>
      <w:r w:rsidR="003B608B" w:rsidRPr="00FB1F4A">
        <w:rPr>
          <w:rFonts w:ascii="Times New Roman" w:hAnsi="Times New Roman" w:cs="Times New Roman"/>
          <w:sz w:val="24"/>
          <w:szCs w:val="24"/>
        </w:rPr>
        <w:t xml:space="preserve">Woodrow </w:t>
      </w:r>
      <w:r w:rsidRPr="00FB1F4A">
        <w:rPr>
          <w:rFonts w:ascii="Times New Roman" w:hAnsi="Times New Roman" w:cs="Times New Roman"/>
          <w:sz w:val="24"/>
          <w:szCs w:val="24"/>
        </w:rPr>
        <w:t>Wilson", Tirana, Albania.</w:t>
      </w:r>
    </w:p>
    <w:p w:rsidR="00FB1F4A" w:rsidRPr="00FB1F4A" w:rsidRDefault="00FB1F4A" w:rsidP="00FB1F4A">
      <w:pPr>
        <w:pStyle w:val="Nessunaspaziatura"/>
        <w:rPr>
          <w:rFonts w:ascii="Times New Roman" w:hAnsi="Times New Roman" w:cs="Times New Roman"/>
          <w:sz w:val="24"/>
          <w:szCs w:val="24"/>
        </w:rPr>
      </w:pPr>
    </w:p>
    <w:p w:rsidR="003330BC" w:rsidRPr="00FB1F4A" w:rsidRDefault="00F074F5" w:rsidP="00FB1F4A">
      <w:pPr>
        <w:pStyle w:val="Nessunaspaziatura"/>
        <w:rPr>
          <w:rFonts w:ascii="Times New Roman" w:hAnsi="Times New Roman" w:cs="Times New Roman"/>
          <w:sz w:val="24"/>
          <w:szCs w:val="24"/>
        </w:rPr>
      </w:pPr>
      <w:r w:rsidRPr="00FB1F4A">
        <w:rPr>
          <w:rFonts w:ascii="Times New Roman" w:hAnsi="Times New Roman" w:cs="Times New Roman"/>
          <w:sz w:val="24"/>
          <w:szCs w:val="24"/>
        </w:rPr>
        <w:t xml:space="preserve">• 2009/2010 – A </w:t>
      </w:r>
      <w:r w:rsidR="00E0019B" w:rsidRPr="00FB1F4A">
        <w:rPr>
          <w:rFonts w:ascii="Times New Roman" w:hAnsi="Times New Roman" w:cs="Times New Roman"/>
          <w:sz w:val="24"/>
          <w:szCs w:val="24"/>
        </w:rPr>
        <w:t>civil servant in the State Library of Verona, the archive an</w:t>
      </w:r>
      <w:r w:rsidRPr="00FB1F4A">
        <w:rPr>
          <w:rFonts w:ascii="Times New Roman" w:hAnsi="Times New Roman" w:cs="Times New Roman"/>
          <w:sz w:val="24"/>
          <w:szCs w:val="24"/>
        </w:rPr>
        <w:t>d restoration of ancien</w:t>
      </w:r>
      <w:r w:rsidR="003B608B" w:rsidRPr="00FB1F4A">
        <w:rPr>
          <w:rFonts w:ascii="Times New Roman" w:hAnsi="Times New Roman" w:cs="Times New Roman"/>
          <w:sz w:val="24"/>
          <w:szCs w:val="24"/>
        </w:rPr>
        <w:t>t book</w:t>
      </w:r>
      <w:r w:rsidR="00E0019B" w:rsidRPr="00FB1F4A">
        <w:rPr>
          <w:rFonts w:ascii="Times New Roman" w:hAnsi="Times New Roman" w:cs="Times New Roman"/>
          <w:sz w:val="24"/>
          <w:szCs w:val="24"/>
        </w:rPr>
        <w:t xml:space="preserve"> and sector adjustment "Giuseppe </w:t>
      </w:r>
      <w:proofErr w:type="spellStart"/>
      <w:r w:rsidR="00E0019B" w:rsidRPr="00FB1F4A">
        <w:rPr>
          <w:rFonts w:ascii="Times New Roman" w:hAnsi="Times New Roman" w:cs="Times New Roman"/>
          <w:sz w:val="24"/>
          <w:szCs w:val="24"/>
        </w:rPr>
        <w:t>Tucato</w:t>
      </w:r>
      <w:proofErr w:type="spellEnd"/>
      <w:r w:rsidR="00E0019B" w:rsidRPr="00FB1F4A">
        <w:rPr>
          <w:rFonts w:ascii="Times New Roman" w:hAnsi="Times New Roman" w:cs="Times New Roman"/>
          <w:sz w:val="24"/>
          <w:szCs w:val="24"/>
        </w:rPr>
        <w:t>" and new inventory volumes, Verona, Italy.</w:t>
      </w:r>
    </w:p>
    <w:p w:rsidR="003330BC" w:rsidRPr="0063493D" w:rsidRDefault="003330BC" w:rsidP="0063493D">
      <w:pPr>
        <w:spacing w:line="360" w:lineRule="auto"/>
        <w:jc w:val="both"/>
        <w:rPr>
          <w:rFonts w:ascii="Times New Roman" w:hAnsi="Times New Roman" w:cs="Times New Roman"/>
          <w:sz w:val="24"/>
        </w:rPr>
      </w:pPr>
    </w:p>
    <w:p w:rsidR="003330BC" w:rsidRDefault="003B608B" w:rsidP="00EC58ED">
      <w:pPr>
        <w:spacing w:line="360" w:lineRule="auto"/>
        <w:jc w:val="both"/>
        <w:rPr>
          <w:rFonts w:ascii="Times New Roman" w:hAnsi="Times New Roman" w:cs="Times New Roman"/>
          <w:sz w:val="24"/>
        </w:rPr>
      </w:pPr>
      <w:r w:rsidRPr="0063493D">
        <w:rPr>
          <w:rFonts w:ascii="Times New Roman" w:hAnsi="Times New Roman" w:cs="Times New Roman"/>
          <w:sz w:val="24"/>
        </w:rPr>
        <w:t>FOREIGN LANGUAGES:</w:t>
      </w:r>
    </w:p>
    <w:p w:rsidR="00EC58ED" w:rsidRPr="00EC58ED" w:rsidRDefault="00EC58ED" w:rsidP="00EC58ED">
      <w:pPr>
        <w:spacing w:line="360" w:lineRule="auto"/>
        <w:jc w:val="both"/>
        <w:rPr>
          <w:rFonts w:ascii="Times New Roman" w:hAnsi="Times New Roman" w:cs="Times New Roman"/>
          <w:sz w:val="24"/>
        </w:rPr>
      </w:pPr>
    </w:p>
    <w:tbl>
      <w:tblPr>
        <w:tblW w:w="9178" w:type="dxa"/>
        <w:jc w:val="center"/>
        <w:tblInd w:w="913" w:type="dxa"/>
        <w:tblLayout w:type="fixed"/>
        <w:tblCellMar>
          <w:left w:w="10" w:type="dxa"/>
          <w:right w:w="10" w:type="dxa"/>
        </w:tblCellMar>
        <w:tblLook w:val="0000" w:firstRow="0" w:lastRow="0" w:firstColumn="0" w:lastColumn="0" w:noHBand="0" w:noVBand="0"/>
      </w:tblPr>
      <w:tblGrid>
        <w:gridCol w:w="1865"/>
        <w:gridCol w:w="1519"/>
        <w:gridCol w:w="1473"/>
        <w:gridCol w:w="1474"/>
        <w:gridCol w:w="1476"/>
        <w:gridCol w:w="1371"/>
      </w:tblGrid>
      <w:tr w:rsidR="003330BC" w:rsidRPr="000960D9" w:rsidTr="000D6B39">
        <w:trPr>
          <w:cantSplit/>
          <w:trHeight w:val="226"/>
          <w:jc w:val="center"/>
        </w:trPr>
        <w:tc>
          <w:tcPr>
            <w:tcW w:w="1865" w:type="dxa"/>
            <w:shd w:val="clear" w:color="auto" w:fill="auto"/>
            <w:tcMar>
              <w:top w:w="0" w:type="dxa"/>
              <w:left w:w="0" w:type="dxa"/>
              <w:bottom w:w="0" w:type="dxa"/>
              <w:right w:w="0" w:type="dxa"/>
            </w:tcMar>
          </w:tcPr>
          <w:p w:rsidR="000759EE" w:rsidRDefault="000759EE" w:rsidP="000D6B39">
            <w:pPr>
              <w:pStyle w:val="ECVLeftDetails"/>
              <w:rPr>
                <w:rFonts w:ascii="Times New Roman" w:hAnsi="Times New Roman" w:cs="Times New Roman"/>
                <w:szCs w:val="18"/>
              </w:rPr>
            </w:pPr>
          </w:p>
          <w:p w:rsidR="003330BC" w:rsidRPr="000759EE" w:rsidRDefault="003330BC" w:rsidP="000759EE">
            <w:pPr>
              <w:pStyle w:val="ECVLeftDetails"/>
              <w:rPr>
                <w:color w:val="auto"/>
                <w:szCs w:val="18"/>
              </w:rPr>
            </w:pPr>
            <w:r w:rsidRPr="000759EE">
              <w:rPr>
                <w:rFonts w:ascii="Times New Roman" w:hAnsi="Times New Roman" w:cs="Times New Roman"/>
                <w:color w:val="auto"/>
                <w:szCs w:val="18"/>
              </w:rPr>
              <w:t>MOTHER TONGUE</w:t>
            </w:r>
            <w:r w:rsidRPr="000759EE">
              <w:rPr>
                <w:color w:val="auto"/>
                <w:szCs w:val="18"/>
              </w:rPr>
              <w:t xml:space="preserve">                             </w:t>
            </w:r>
          </w:p>
        </w:tc>
        <w:tc>
          <w:tcPr>
            <w:tcW w:w="7313" w:type="dxa"/>
            <w:gridSpan w:val="5"/>
            <w:shd w:val="clear" w:color="auto" w:fill="auto"/>
            <w:tcMar>
              <w:top w:w="0" w:type="dxa"/>
              <w:left w:w="0" w:type="dxa"/>
              <w:bottom w:w="0" w:type="dxa"/>
              <w:right w:w="0" w:type="dxa"/>
            </w:tcMar>
          </w:tcPr>
          <w:p w:rsidR="003330BC" w:rsidRPr="000960D9" w:rsidRDefault="003330BC" w:rsidP="000D6B39">
            <w:pPr>
              <w:pStyle w:val="ECVSectionDetails"/>
              <w:rPr>
                <w:color w:val="auto"/>
              </w:rPr>
            </w:pPr>
            <w:r w:rsidRPr="000960D9">
              <w:rPr>
                <w:color w:val="auto"/>
              </w:rPr>
              <w:t xml:space="preserve">          </w:t>
            </w:r>
          </w:p>
          <w:p w:rsidR="003330BC" w:rsidRPr="000759EE" w:rsidRDefault="003330BC" w:rsidP="000759EE">
            <w:pPr>
              <w:spacing w:line="360" w:lineRule="auto"/>
              <w:jc w:val="both"/>
              <w:rPr>
                <w:rFonts w:ascii="Times New Roman" w:hAnsi="Times New Roman" w:cs="Times New Roman"/>
                <w:sz w:val="18"/>
                <w:szCs w:val="18"/>
              </w:rPr>
            </w:pPr>
            <w:r w:rsidRPr="000960D9">
              <w:t xml:space="preserve">          </w:t>
            </w:r>
            <w:r w:rsidR="000759EE" w:rsidRPr="000759EE">
              <w:rPr>
                <w:rFonts w:ascii="Times New Roman" w:hAnsi="Times New Roman" w:cs="Times New Roman"/>
                <w:sz w:val="18"/>
                <w:szCs w:val="18"/>
              </w:rPr>
              <w:t>Albanian Language</w:t>
            </w:r>
          </w:p>
        </w:tc>
      </w:tr>
      <w:tr w:rsidR="003330BC" w:rsidRPr="000960D9" w:rsidTr="000D6B39">
        <w:trPr>
          <w:cantSplit/>
          <w:trHeight w:val="301"/>
          <w:jc w:val="center"/>
        </w:trPr>
        <w:tc>
          <w:tcPr>
            <w:tcW w:w="1865" w:type="dxa"/>
            <w:shd w:val="clear" w:color="auto" w:fill="auto"/>
            <w:tcMar>
              <w:top w:w="0" w:type="dxa"/>
              <w:left w:w="0" w:type="dxa"/>
              <w:bottom w:w="0" w:type="dxa"/>
              <w:right w:w="0" w:type="dxa"/>
            </w:tcMar>
          </w:tcPr>
          <w:p w:rsidR="003330BC" w:rsidRPr="000960D9" w:rsidRDefault="003330BC" w:rsidP="000D6B39">
            <w:pPr>
              <w:pStyle w:val="ECVLeftHeading"/>
              <w:rPr>
                <w:color w:val="auto"/>
              </w:rPr>
            </w:pPr>
          </w:p>
        </w:tc>
        <w:tc>
          <w:tcPr>
            <w:tcW w:w="7313" w:type="dxa"/>
            <w:gridSpan w:val="5"/>
            <w:shd w:val="clear" w:color="auto" w:fill="auto"/>
            <w:tcMar>
              <w:top w:w="0" w:type="dxa"/>
              <w:left w:w="0" w:type="dxa"/>
              <w:bottom w:w="0" w:type="dxa"/>
              <w:right w:w="0" w:type="dxa"/>
            </w:tcMar>
          </w:tcPr>
          <w:p w:rsidR="003330BC" w:rsidRPr="000960D9" w:rsidRDefault="003330BC" w:rsidP="000D6B39">
            <w:pPr>
              <w:pStyle w:val="ECVRightColumn"/>
              <w:rPr>
                <w:color w:val="auto"/>
              </w:rPr>
            </w:pPr>
          </w:p>
        </w:tc>
      </w:tr>
      <w:tr w:rsidR="003330BC" w:rsidRPr="000960D9" w:rsidTr="000D6B39">
        <w:trPr>
          <w:cantSplit/>
          <w:trHeight w:val="301"/>
          <w:jc w:val="center"/>
        </w:trPr>
        <w:tc>
          <w:tcPr>
            <w:tcW w:w="1865" w:type="dxa"/>
            <w:vMerge w:val="restart"/>
            <w:shd w:val="clear" w:color="auto" w:fill="auto"/>
            <w:tcMar>
              <w:top w:w="0" w:type="dxa"/>
              <w:left w:w="0" w:type="dxa"/>
              <w:bottom w:w="0" w:type="dxa"/>
              <w:right w:w="0" w:type="dxa"/>
            </w:tcMar>
          </w:tcPr>
          <w:p w:rsidR="003330BC" w:rsidRPr="000759EE" w:rsidRDefault="000759EE" w:rsidP="000759EE">
            <w:pPr>
              <w:pStyle w:val="ECVLeftDetails"/>
              <w:rPr>
                <w:rFonts w:ascii="Times New Roman" w:hAnsi="Times New Roman" w:cs="Times New Roman"/>
                <w:color w:val="auto"/>
                <w:szCs w:val="18"/>
              </w:rPr>
            </w:pPr>
            <w:r w:rsidRPr="000759EE">
              <w:rPr>
                <w:rFonts w:ascii="Times New Roman" w:hAnsi="Times New Roman" w:cs="Times New Roman"/>
                <w:color w:val="auto"/>
                <w:szCs w:val="18"/>
              </w:rPr>
              <w:t xml:space="preserve">FOREIGN </w:t>
            </w:r>
            <w:r>
              <w:rPr>
                <w:rFonts w:ascii="Times New Roman" w:hAnsi="Times New Roman" w:cs="Times New Roman"/>
                <w:color w:val="auto"/>
                <w:szCs w:val="18"/>
              </w:rPr>
              <w:t xml:space="preserve"> LANGUAGE</w:t>
            </w:r>
          </w:p>
        </w:tc>
        <w:tc>
          <w:tcPr>
            <w:tcW w:w="2992" w:type="dxa"/>
            <w:gridSpan w:val="2"/>
            <w:tcBorders>
              <w:top w:val="single" w:sz="8" w:space="0" w:color="C6C6C6"/>
              <w:bottom w:val="single" w:sz="8" w:space="0" w:color="C6C6C6"/>
            </w:tcBorders>
            <w:shd w:val="clear" w:color="auto" w:fill="auto"/>
            <w:tcMar>
              <w:top w:w="0" w:type="dxa"/>
              <w:left w:w="0" w:type="dxa"/>
              <w:bottom w:w="0" w:type="dxa"/>
              <w:right w:w="0" w:type="dxa"/>
            </w:tcMar>
            <w:vAlign w:val="center"/>
          </w:tcPr>
          <w:p w:rsidR="003330BC" w:rsidRPr="000759EE" w:rsidRDefault="000759EE" w:rsidP="000D6B39">
            <w:pPr>
              <w:pStyle w:val="ECVLanguageHeading"/>
              <w:rPr>
                <w:color w:val="auto"/>
                <w:sz w:val="18"/>
                <w:szCs w:val="18"/>
              </w:rPr>
            </w:pPr>
            <w:r w:rsidRPr="000759EE">
              <w:rPr>
                <w:rFonts w:ascii="Times New Roman" w:hAnsi="Times New Roman" w:cs="Times New Roman"/>
                <w:color w:val="auto"/>
                <w:sz w:val="18"/>
                <w:szCs w:val="18"/>
              </w:rPr>
              <w:t>WRITING</w:t>
            </w:r>
          </w:p>
        </w:tc>
        <w:tc>
          <w:tcPr>
            <w:tcW w:w="2950" w:type="dxa"/>
            <w:gridSpan w:val="2"/>
            <w:tcBorders>
              <w:top w:val="single" w:sz="8" w:space="0" w:color="C6C6C6"/>
              <w:left w:val="single" w:sz="8" w:space="0" w:color="C6C6C6"/>
              <w:bottom w:val="single" w:sz="8" w:space="0" w:color="C6C6C6"/>
            </w:tcBorders>
            <w:shd w:val="clear" w:color="auto" w:fill="auto"/>
            <w:tcMar>
              <w:top w:w="0" w:type="dxa"/>
              <w:left w:w="0" w:type="dxa"/>
              <w:bottom w:w="0" w:type="dxa"/>
              <w:right w:w="0" w:type="dxa"/>
            </w:tcMar>
            <w:vAlign w:val="center"/>
          </w:tcPr>
          <w:p w:rsidR="003330BC" w:rsidRPr="000759EE" w:rsidRDefault="000759EE" w:rsidP="000D6B39">
            <w:pPr>
              <w:pStyle w:val="ECVLanguageHeading"/>
              <w:rPr>
                <w:color w:val="auto"/>
                <w:sz w:val="18"/>
                <w:szCs w:val="18"/>
              </w:rPr>
            </w:pPr>
            <w:r w:rsidRPr="000759EE">
              <w:rPr>
                <w:rFonts w:ascii="Times New Roman" w:hAnsi="Times New Roman" w:cs="Times New Roman"/>
                <w:color w:val="auto"/>
                <w:sz w:val="18"/>
                <w:szCs w:val="18"/>
              </w:rPr>
              <w:t>UNDERSTANDING</w:t>
            </w:r>
            <w:r>
              <w:rPr>
                <w:rFonts w:ascii="Times New Roman" w:hAnsi="Times New Roman" w:cs="Times New Roman"/>
                <w:color w:val="auto"/>
                <w:sz w:val="18"/>
                <w:szCs w:val="18"/>
              </w:rPr>
              <w:t xml:space="preserve"> SPEAKING</w:t>
            </w:r>
          </w:p>
        </w:tc>
        <w:tc>
          <w:tcPr>
            <w:tcW w:w="1371" w:type="dxa"/>
            <w:tcBorders>
              <w:top w:val="single" w:sz="8" w:space="0" w:color="C6C6C6"/>
              <w:left w:val="single" w:sz="8" w:space="0" w:color="C6C6C6"/>
              <w:bottom w:val="single" w:sz="8" w:space="0" w:color="C6C6C6"/>
            </w:tcBorders>
            <w:shd w:val="clear" w:color="auto" w:fill="auto"/>
            <w:tcMar>
              <w:top w:w="0" w:type="dxa"/>
              <w:left w:w="0" w:type="dxa"/>
              <w:bottom w:w="0" w:type="dxa"/>
              <w:right w:w="0" w:type="dxa"/>
            </w:tcMar>
            <w:vAlign w:val="center"/>
          </w:tcPr>
          <w:p w:rsidR="003330BC" w:rsidRPr="000759EE" w:rsidRDefault="000759EE" w:rsidP="000D6B39">
            <w:pPr>
              <w:pStyle w:val="ECVLanguageHeading"/>
              <w:rPr>
                <w:color w:val="auto"/>
                <w:sz w:val="18"/>
                <w:szCs w:val="18"/>
              </w:rPr>
            </w:pPr>
            <w:r w:rsidRPr="000759EE">
              <w:rPr>
                <w:rFonts w:ascii="Times New Roman" w:hAnsi="Times New Roman" w:cs="Times New Roman"/>
                <w:color w:val="auto"/>
                <w:sz w:val="18"/>
                <w:szCs w:val="18"/>
              </w:rPr>
              <w:t>WRITING</w:t>
            </w:r>
          </w:p>
        </w:tc>
      </w:tr>
      <w:tr w:rsidR="003330BC" w:rsidRPr="000960D9" w:rsidTr="000D6B39">
        <w:trPr>
          <w:cantSplit/>
          <w:trHeight w:val="301"/>
          <w:jc w:val="center"/>
        </w:trPr>
        <w:tc>
          <w:tcPr>
            <w:tcW w:w="1865" w:type="dxa"/>
            <w:vMerge/>
            <w:shd w:val="clear" w:color="auto" w:fill="auto"/>
            <w:tcMar>
              <w:top w:w="0" w:type="dxa"/>
              <w:left w:w="0" w:type="dxa"/>
              <w:bottom w:w="0" w:type="dxa"/>
              <w:right w:w="0" w:type="dxa"/>
            </w:tcMar>
          </w:tcPr>
          <w:p w:rsidR="003330BC" w:rsidRPr="000960D9" w:rsidRDefault="003330BC" w:rsidP="000D6B39"/>
        </w:tc>
        <w:tc>
          <w:tcPr>
            <w:tcW w:w="1519" w:type="dxa"/>
            <w:tcBorders>
              <w:bottom w:val="single" w:sz="8" w:space="0" w:color="C6C6C6"/>
            </w:tcBorders>
            <w:shd w:val="clear" w:color="auto" w:fill="auto"/>
            <w:tcMar>
              <w:top w:w="0" w:type="dxa"/>
              <w:left w:w="0" w:type="dxa"/>
              <w:bottom w:w="0" w:type="dxa"/>
              <w:right w:w="0" w:type="dxa"/>
            </w:tcMar>
            <w:vAlign w:val="center"/>
          </w:tcPr>
          <w:p w:rsidR="003330BC" w:rsidRPr="000759EE" w:rsidRDefault="000759EE" w:rsidP="000D6B39">
            <w:pPr>
              <w:pStyle w:val="ECVLanguageSubHeading"/>
              <w:rPr>
                <w:rFonts w:ascii="Times New Roman" w:hAnsi="Times New Roman" w:cs="Times New Roman"/>
                <w:color w:val="auto"/>
                <w:sz w:val="18"/>
                <w:szCs w:val="18"/>
              </w:rPr>
            </w:pPr>
            <w:r w:rsidRPr="000759EE">
              <w:rPr>
                <w:rFonts w:ascii="Times New Roman" w:hAnsi="Times New Roman" w:cs="Times New Roman"/>
                <w:color w:val="auto"/>
                <w:sz w:val="18"/>
                <w:szCs w:val="18"/>
              </w:rPr>
              <w:t>HEARING</w:t>
            </w:r>
          </w:p>
        </w:tc>
        <w:tc>
          <w:tcPr>
            <w:tcW w:w="1473" w:type="dxa"/>
            <w:tcBorders>
              <w:left w:val="single" w:sz="8" w:space="0" w:color="C6C6C6"/>
              <w:bottom w:val="single" w:sz="8" w:space="0" w:color="C6C6C6"/>
            </w:tcBorders>
            <w:shd w:val="clear" w:color="auto" w:fill="auto"/>
            <w:tcMar>
              <w:top w:w="0" w:type="dxa"/>
              <w:left w:w="0" w:type="dxa"/>
              <w:bottom w:w="0" w:type="dxa"/>
              <w:right w:w="0" w:type="dxa"/>
            </w:tcMar>
            <w:vAlign w:val="center"/>
          </w:tcPr>
          <w:p w:rsidR="003330BC" w:rsidRPr="000759EE" w:rsidRDefault="000759EE" w:rsidP="000D6B39">
            <w:pPr>
              <w:pStyle w:val="ECVLanguageSubHeading"/>
              <w:rPr>
                <w:rFonts w:ascii="Times New Roman" w:hAnsi="Times New Roman" w:cs="Times New Roman"/>
                <w:color w:val="auto"/>
                <w:sz w:val="18"/>
                <w:szCs w:val="18"/>
              </w:rPr>
            </w:pPr>
            <w:r w:rsidRPr="000759EE">
              <w:rPr>
                <w:rFonts w:ascii="Times New Roman" w:hAnsi="Times New Roman" w:cs="Times New Roman"/>
                <w:color w:val="auto"/>
                <w:sz w:val="18"/>
                <w:szCs w:val="18"/>
              </w:rPr>
              <w:t>READING</w:t>
            </w:r>
          </w:p>
        </w:tc>
        <w:tc>
          <w:tcPr>
            <w:tcW w:w="1474" w:type="dxa"/>
            <w:tcBorders>
              <w:left w:val="single" w:sz="8" w:space="0" w:color="C6C6C6"/>
              <w:bottom w:val="single" w:sz="8" w:space="0" w:color="C6C6C6"/>
            </w:tcBorders>
            <w:shd w:val="clear" w:color="auto" w:fill="auto"/>
            <w:tcMar>
              <w:top w:w="0" w:type="dxa"/>
              <w:left w:w="0" w:type="dxa"/>
              <w:bottom w:w="0" w:type="dxa"/>
              <w:right w:w="0" w:type="dxa"/>
            </w:tcMar>
            <w:vAlign w:val="center"/>
          </w:tcPr>
          <w:p w:rsidR="003330BC" w:rsidRPr="000759EE" w:rsidRDefault="000759EE" w:rsidP="000D6B39">
            <w:pPr>
              <w:pStyle w:val="ECVLanguageSubHeading"/>
              <w:rPr>
                <w:rFonts w:ascii="Times New Roman" w:hAnsi="Times New Roman" w:cs="Times New Roman"/>
                <w:color w:val="auto"/>
                <w:sz w:val="18"/>
                <w:szCs w:val="18"/>
              </w:rPr>
            </w:pPr>
            <w:r w:rsidRPr="000759EE">
              <w:rPr>
                <w:rFonts w:ascii="Times New Roman" w:hAnsi="Times New Roman" w:cs="Times New Roman"/>
                <w:color w:val="auto"/>
                <w:sz w:val="18"/>
                <w:szCs w:val="18"/>
              </w:rPr>
              <w:t xml:space="preserve">TEXT CORRECTION    </w:t>
            </w:r>
          </w:p>
        </w:tc>
        <w:tc>
          <w:tcPr>
            <w:tcW w:w="1476" w:type="dxa"/>
            <w:tcBorders>
              <w:left w:val="single" w:sz="8" w:space="0" w:color="C6C6C6"/>
              <w:bottom w:val="single" w:sz="8" w:space="0" w:color="C6C6C6"/>
            </w:tcBorders>
            <w:shd w:val="clear" w:color="auto" w:fill="auto"/>
            <w:tcMar>
              <w:top w:w="0" w:type="dxa"/>
              <w:left w:w="0" w:type="dxa"/>
              <w:bottom w:w="0" w:type="dxa"/>
              <w:right w:w="0" w:type="dxa"/>
            </w:tcMar>
            <w:vAlign w:val="center"/>
          </w:tcPr>
          <w:p w:rsidR="003330BC" w:rsidRPr="000759EE" w:rsidRDefault="000759EE" w:rsidP="000D6B39">
            <w:pPr>
              <w:pStyle w:val="ECVLanguageSubHeading"/>
              <w:rPr>
                <w:rFonts w:ascii="Times New Roman" w:hAnsi="Times New Roman" w:cs="Times New Roman"/>
                <w:color w:val="auto"/>
                <w:sz w:val="18"/>
                <w:szCs w:val="18"/>
              </w:rPr>
            </w:pPr>
            <w:r>
              <w:rPr>
                <w:rFonts w:ascii="Times New Roman" w:hAnsi="Times New Roman" w:cs="Times New Roman"/>
                <w:color w:val="auto"/>
                <w:sz w:val="18"/>
                <w:szCs w:val="18"/>
              </w:rPr>
              <w:t>SPEAKING</w:t>
            </w:r>
          </w:p>
        </w:tc>
        <w:tc>
          <w:tcPr>
            <w:tcW w:w="1371" w:type="dxa"/>
            <w:tcBorders>
              <w:left w:val="single" w:sz="8" w:space="0" w:color="C6C6C6"/>
              <w:bottom w:val="single" w:sz="8" w:space="0" w:color="C6C6C6"/>
            </w:tcBorders>
            <w:shd w:val="clear" w:color="auto" w:fill="auto"/>
            <w:tcMar>
              <w:top w:w="0" w:type="dxa"/>
              <w:left w:w="0" w:type="dxa"/>
              <w:bottom w:w="0" w:type="dxa"/>
              <w:right w:w="0" w:type="dxa"/>
            </w:tcMar>
            <w:vAlign w:val="center"/>
          </w:tcPr>
          <w:p w:rsidR="003330BC" w:rsidRPr="000759EE" w:rsidRDefault="003330BC" w:rsidP="000D6B39">
            <w:pPr>
              <w:pStyle w:val="ECVRightColumn"/>
              <w:rPr>
                <w:rFonts w:ascii="Times New Roman" w:hAnsi="Times New Roman" w:cs="Times New Roman"/>
                <w:color w:val="auto"/>
              </w:rPr>
            </w:pPr>
          </w:p>
        </w:tc>
      </w:tr>
      <w:tr w:rsidR="003330BC" w:rsidRPr="000960D9" w:rsidTr="000D6B39">
        <w:trPr>
          <w:cantSplit/>
          <w:trHeight w:val="250"/>
          <w:jc w:val="center"/>
        </w:trPr>
        <w:tc>
          <w:tcPr>
            <w:tcW w:w="1865" w:type="dxa"/>
            <w:shd w:val="clear" w:color="auto" w:fill="auto"/>
            <w:tcMar>
              <w:top w:w="0" w:type="dxa"/>
              <w:left w:w="0" w:type="dxa"/>
              <w:bottom w:w="0" w:type="dxa"/>
              <w:right w:w="0" w:type="dxa"/>
            </w:tcMar>
            <w:vAlign w:val="center"/>
          </w:tcPr>
          <w:p w:rsidR="003330BC" w:rsidRPr="000759EE" w:rsidRDefault="000759EE" w:rsidP="000759EE">
            <w:pPr>
              <w:pStyle w:val="ECVLanguageName"/>
              <w:rPr>
                <w:rFonts w:ascii="Times New Roman" w:hAnsi="Times New Roman" w:cs="Times New Roman"/>
                <w:color w:val="auto"/>
              </w:rPr>
            </w:pPr>
            <w:r w:rsidRPr="000759EE">
              <w:rPr>
                <w:rFonts w:ascii="Times New Roman" w:hAnsi="Times New Roman" w:cs="Times New Roman"/>
                <w:color w:val="auto"/>
              </w:rPr>
              <w:t>ITALIAN</w:t>
            </w:r>
          </w:p>
        </w:tc>
        <w:tc>
          <w:tcPr>
            <w:tcW w:w="1519" w:type="dxa"/>
            <w:tcBorders>
              <w:bottom w:val="single" w:sz="4" w:space="0" w:color="C6C6C6"/>
            </w:tcBorders>
            <w:shd w:val="clear" w:color="auto" w:fill="auto"/>
            <w:tcMar>
              <w:top w:w="0" w:type="dxa"/>
              <w:left w:w="0" w:type="dxa"/>
              <w:bottom w:w="0" w:type="dxa"/>
              <w:right w:w="0" w:type="dxa"/>
            </w:tcMar>
            <w:vAlign w:val="center"/>
          </w:tcPr>
          <w:p w:rsidR="003330BC" w:rsidRPr="000759EE" w:rsidRDefault="003330BC" w:rsidP="000D6B39">
            <w:pPr>
              <w:pStyle w:val="ECVLanguageLevel"/>
              <w:rPr>
                <w:rFonts w:ascii="Times New Roman" w:hAnsi="Times New Roman" w:cs="Times New Roman"/>
                <w:color w:val="auto"/>
              </w:rPr>
            </w:pPr>
            <w:r w:rsidRPr="000759EE">
              <w:rPr>
                <w:rFonts w:ascii="Times New Roman" w:hAnsi="Times New Roman" w:cs="Times New Roman"/>
                <w:color w:val="auto"/>
              </w:rPr>
              <w:t>C2</w:t>
            </w:r>
          </w:p>
        </w:tc>
        <w:tc>
          <w:tcPr>
            <w:tcW w:w="1473" w:type="dxa"/>
            <w:tcBorders>
              <w:bottom w:val="single" w:sz="4" w:space="0" w:color="C6C6C6"/>
            </w:tcBorders>
            <w:shd w:val="clear" w:color="auto" w:fill="auto"/>
            <w:tcMar>
              <w:top w:w="0" w:type="dxa"/>
              <w:left w:w="0" w:type="dxa"/>
              <w:bottom w:w="0" w:type="dxa"/>
              <w:right w:w="0" w:type="dxa"/>
            </w:tcMar>
            <w:vAlign w:val="center"/>
          </w:tcPr>
          <w:p w:rsidR="003330BC" w:rsidRPr="000759EE" w:rsidRDefault="003330BC" w:rsidP="000D6B39">
            <w:pPr>
              <w:pStyle w:val="ECVLanguageLevel"/>
              <w:rPr>
                <w:rFonts w:ascii="Times New Roman" w:hAnsi="Times New Roman" w:cs="Times New Roman"/>
                <w:color w:val="auto"/>
              </w:rPr>
            </w:pPr>
            <w:r w:rsidRPr="000759EE">
              <w:rPr>
                <w:rFonts w:ascii="Times New Roman" w:hAnsi="Times New Roman" w:cs="Times New Roman"/>
                <w:color w:val="auto"/>
              </w:rPr>
              <w:t>C2</w:t>
            </w:r>
          </w:p>
        </w:tc>
        <w:tc>
          <w:tcPr>
            <w:tcW w:w="1474" w:type="dxa"/>
            <w:tcBorders>
              <w:bottom w:val="single" w:sz="4" w:space="0" w:color="C6C6C6"/>
            </w:tcBorders>
            <w:shd w:val="clear" w:color="auto" w:fill="auto"/>
            <w:tcMar>
              <w:top w:w="0" w:type="dxa"/>
              <w:left w:w="0" w:type="dxa"/>
              <w:bottom w:w="0" w:type="dxa"/>
              <w:right w:w="0" w:type="dxa"/>
            </w:tcMar>
            <w:vAlign w:val="center"/>
          </w:tcPr>
          <w:p w:rsidR="003330BC" w:rsidRPr="000759EE" w:rsidRDefault="003330BC" w:rsidP="000D6B39">
            <w:pPr>
              <w:pStyle w:val="ECVLanguageLevel"/>
              <w:rPr>
                <w:rFonts w:ascii="Times New Roman" w:hAnsi="Times New Roman" w:cs="Times New Roman"/>
                <w:color w:val="auto"/>
              </w:rPr>
            </w:pPr>
            <w:r w:rsidRPr="000759EE">
              <w:rPr>
                <w:rFonts w:ascii="Times New Roman" w:hAnsi="Times New Roman" w:cs="Times New Roman"/>
                <w:color w:val="auto"/>
              </w:rPr>
              <w:t>C2</w:t>
            </w:r>
          </w:p>
        </w:tc>
        <w:tc>
          <w:tcPr>
            <w:tcW w:w="1476" w:type="dxa"/>
            <w:tcBorders>
              <w:bottom w:val="single" w:sz="4" w:space="0" w:color="C6C6C6"/>
            </w:tcBorders>
            <w:shd w:val="clear" w:color="auto" w:fill="auto"/>
            <w:tcMar>
              <w:top w:w="0" w:type="dxa"/>
              <w:left w:w="0" w:type="dxa"/>
              <w:bottom w:w="0" w:type="dxa"/>
              <w:right w:w="0" w:type="dxa"/>
            </w:tcMar>
            <w:vAlign w:val="center"/>
          </w:tcPr>
          <w:p w:rsidR="003330BC" w:rsidRPr="000759EE" w:rsidRDefault="003330BC" w:rsidP="000D6B39">
            <w:pPr>
              <w:pStyle w:val="ECVLanguageLevel"/>
              <w:rPr>
                <w:rFonts w:ascii="Times New Roman" w:hAnsi="Times New Roman" w:cs="Times New Roman"/>
                <w:color w:val="auto"/>
              </w:rPr>
            </w:pPr>
            <w:r w:rsidRPr="000759EE">
              <w:rPr>
                <w:rFonts w:ascii="Times New Roman" w:hAnsi="Times New Roman" w:cs="Times New Roman"/>
                <w:color w:val="auto"/>
              </w:rPr>
              <w:t>C2</w:t>
            </w:r>
          </w:p>
        </w:tc>
        <w:tc>
          <w:tcPr>
            <w:tcW w:w="1371" w:type="dxa"/>
            <w:tcBorders>
              <w:bottom w:val="single" w:sz="4" w:space="0" w:color="C6C6C6"/>
            </w:tcBorders>
            <w:shd w:val="clear" w:color="auto" w:fill="auto"/>
            <w:tcMar>
              <w:top w:w="0" w:type="dxa"/>
              <w:left w:w="0" w:type="dxa"/>
              <w:bottom w:w="0" w:type="dxa"/>
              <w:right w:w="0" w:type="dxa"/>
            </w:tcMar>
            <w:vAlign w:val="center"/>
          </w:tcPr>
          <w:p w:rsidR="003330BC" w:rsidRPr="000759EE" w:rsidRDefault="003330BC" w:rsidP="000D6B39">
            <w:pPr>
              <w:pStyle w:val="ECVLanguageLevel"/>
              <w:rPr>
                <w:rFonts w:ascii="Times New Roman" w:hAnsi="Times New Roman" w:cs="Times New Roman"/>
                <w:color w:val="auto"/>
              </w:rPr>
            </w:pPr>
            <w:r w:rsidRPr="000759EE">
              <w:rPr>
                <w:rFonts w:ascii="Times New Roman" w:hAnsi="Times New Roman" w:cs="Times New Roman"/>
                <w:color w:val="auto"/>
              </w:rPr>
              <w:t>C2</w:t>
            </w:r>
          </w:p>
        </w:tc>
      </w:tr>
      <w:tr w:rsidR="003330BC" w:rsidRPr="000759EE" w:rsidTr="000D6B39">
        <w:trPr>
          <w:cantSplit/>
          <w:trHeight w:val="250"/>
          <w:jc w:val="center"/>
        </w:trPr>
        <w:tc>
          <w:tcPr>
            <w:tcW w:w="1865" w:type="dxa"/>
            <w:shd w:val="clear" w:color="auto" w:fill="auto"/>
            <w:tcMar>
              <w:top w:w="0" w:type="dxa"/>
              <w:left w:w="0" w:type="dxa"/>
              <w:bottom w:w="0" w:type="dxa"/>
              <w:right w:w="0" w:type="dxa"/>
            </w:tcMar>
          </w:tcPr>
          <w:p w:rsidR="003330BC" w:rsidRPr="000759EE" w:rsidRDefault="003330BC" w:rsidP="000D6B39">
            <w:pPr>
              <w:pStyle w:val="Standard"/>
              <w:rPr>
                <w:rFonts w:ascii="Times New Roman" w:hAnsi="Times New Roman" w:cs="Times New Roman"/>
                <w:color w:val="auto"/>
              </w:rPr>
            </w:pPr>
          </w:p>
        </w:tc>
        <w:tc>
          <w:tcPr>
            <w:tcW w:w="7313" w:type="dxa"/>
            <w:gridSpan w:val="5"/>
            <w:tcBorders>
              <w:bottom w:val="single" w:sz="8" w:space="0" w:color="C6C6C6"/>
            </w:tcBorders>
            <w:shd w:val="clear" w:color="auto" w:fill="ECECEC"/>
            <w:tcMar>
              <w:top w:w="0" w:type="dxa"/>
              <w:left w:w="0" w:type="dxa"/>
              <w:bottom w:w="0" w:type="dxa"/>
              <w:right w:w="0" w:type="dxa"/>
            </w:tcMar>
            <w:vAlign w:val="center"/>
          </w:tcPr>
          <w:p w:rsidR="003330BC" w:rsidRPr="000759EE" w:rsidRDefault="000759EE" w:rsidP="000759EE">
            <w:pPr>
              <w:spacing w:line="360" w:lineRule="auto"/>
              <w:jc w:val="center"/>
              <w:rPr>
                <w:rFonts w:ascii="Times New Roman" w:hAnsi="Times New Roman" w:cs="Times New Roman"/>
                <w:sz w:val="18"/>
                <w:szCs w:val="18"/>
              </w:rPr>
            </w:pPr>
            <w:r w:rsidRPr="000759EE">
              <w:rPr>
                <w:rFonts w:ascii="Times New Roman" w:hAnsi="Times New Roman" w:cs="Times New Roman"/>
                <w:sz w:val="18"/>
                <w:szCs w:val="18"/>
              </w:rPr>
              <w:t>Certificate of Italian as a foreign language, Siena University, level C2</w:t>
            </w:r>
            <w:r w:rsidR="00EC58ED">
              <w:rPr>
                <w:rFonts w:ascii="Times New Roman" w:hAnsi="Times New Roman" w:cs="Times New Roman"/>
                <w:sz w:val="18"/>
                <w:szCs w:val="18"/>
              </w:rPr>
              <w:t>.</w:t>
            </w:r>
          </w:p>
        </w:tc>
      </w:tr>
      <w:tr w:rsidR="003330BC" w:rsidRPr="000960D9" w:rsidTr="000D6B39">
        <w:trPr>
          <w:cantSplit/>
          <w:trHeight w:val="250"/>
          <w:jc w:val="center"/>
        </w:trPr>
        <w:tc>
          <w:tcPr>
            <w:tcW w:w="1865" w:type="dxa"/>
            <w:shd w:val="clear" w:color="auto" w:fill="auto"/>
            <w:tcMar>
              <w:top w:w="0" w:type="dxa"/>
              <w:left w:w="0" w:type="dxa"/>
              <w:bottom w:w="0" w:type="dxa"/>
              <w:right w:w="0" w:type="dxa"/>
            </w:tcMar>
            <w:vAlign w:val="center"/>
          </w:tcPr>
          <w:p w:rsidR="003330BC" w:rsidRPr="000759EE" w:rsidRDefault="000759EE" w:rsidP="000D6B39">
            <w:pPr>
              <w:pStyle w:val="ECVLanguageName"/>
              <w:rPr>
                <w:rFonts w:ascii="Times New Roman" w:hAnsi="Times New Roman" w:cs="Times New Roman"/>
                <w:color w:val="auto"/>
              </w:rPr>
            </w:pPr>
            <w:r w:rsidRPr="000759EE">
              <w:rPr>
                <w:rFonts w:ascii="Times New Roman" w:hAnsi="Times New Roman" w:cs="Times New Roman"/>
                <w:color w:val="auto"/>
              </w:rPr>
              <w:t>SPANISH</w:t>
            </w:r>
          </w:p>
        </w:tc>
        <w:tc>
          <w:tcPr>
            <w:tcW w:w="1519" w:type="dxa"/>
            <w:tcBorders>
              <w:bottom w:val="single" w:sz="4" w:space="0" w:color="C6C6C6"/>
            </w:tcBorders>
            <w:shd w:val="clear" w:color="auto" w:fill="auto"/>
            <w:tcMar>
              <w:top w:w="0" w:type="dxa"/>
              <w:left w:w="0" w:type="dxa"/>
              <w:bottom w:w="0" w:type="dxa"/>
              <w:right w:w="0" w:type="dxa"/>
            </w:tcMar>
            <w:vAlign w:val="center"/>
          </w:tcPr>
          <w:p w:rsidR="003330BC" w:rsidRPr="000759EE" w:rsidRDefault="0091396C" w:rsidP="000D6B39">
            <w:pPr>
              <w:pStyle w:val="ECVLanguageLevel"/>
              <w:rPr>
                <w:rFonts w:ascii="Times New Roman" w:hAnsi="Times New Roman" w:cs="Times New Roman"/>
                <w:color w:val="auto"/>
              </w:rPr>
            </w:pPr>
            <w:r>
              <w:rPr>
                <w:rFonts w:ascii="Times New Roman" w:hAnsi="Times New Roman" w:cs="Times New Roman"/>
                <w:color w:val="auto"/>
              </w:rPr>
              <w:t>b</w:t>
            </w:r>
            <w:r w:rsidR="00EA2954">
              <w:rPr>
                <w:rFonts w:ascii="Times New Roman" w:hAnsi="Times New Roman" w:cs="Times New Roman"/>
                <w:color w:val="auto"/>
              </w:rPr>
              <w:t>2</w:t>
            </w:r>
          </w:p>
        </w:tc>
        <w:tc>
          <w:tcPr>
            <w:tcW w:w="1473" w:type="dxa"/>
            <w:tcBorders>
              <w:bottom w:val="single" w:sz="4" w:space="0" w:color="C6C6C6"/>
            </w:tcBorders>
            <w:shd w:val="clear" w:color="auto" w:fill="auto"/>
            <w:tcMar>
              <w:top w:w="0" w:type="dxa"/>
              <w:left w:w="0" w:type="dxa"/>
              <w:bottom w:w="0" w:type="dxa"/>
              <w:right w:w="0" w:type="dxa"/>
            </w:tcMar>
            <w:vAlign w:val="center"/>
          </w:tcPr>
          <w:p w:rsidR="003330BC" w:rsidRPr="000759EE" w:rsidRDefault="0091396C" w:rsidP="000D6B39">
            <w:pPr>
              <w:pStyle w:val="ECVLanguageLevel"/>
              <w:rPr>
                <w:rFonts w:ascii="Times New Roman" w:hAnsi="Times New Roman" w:cs="Times New Roman"/>
                <w:color w:val="auto"/>
              </w:rPr>
            </w:pPr>
            <w:r>
              <w:rPr>
                <w:rFonts w:ascii="Times New Roman" w:hAnsi="Times New Roman" w:cs="Times New Roman"/>
                <w:color w:val="auto"/>
              </w:rPr>
              <w:t>b</w:t>
            </w:r>
            <w:r w:rsidR="00EA2954">
              <w:rPr>
                <w:rFonts w:ascii="Times New Roman" w:hAnsi="Times New Roman" w:cs="Times New Roman"/>
                <w:color w:val="auto"/>
              </w:rPr>
              <w:t>2</w:t>
            </w:r>
          </w:p>
        </w:tc>
        <w:tc>
          <w:tcPr>
            <w:tcW w:w="1474" w:type="dxa"/>
            <w:tcBorders>
              <w:bottom w:val="single" w:sz="4" w:space="0" w:color="C6C6C6"/>
            </w:tcBorders>
            <w:shd w:val="clear" w:color="auto" w:fill="auto"/>
            <w:tcMar>
              <w:top w:w="0" w:type="dxa"/>
              <w:left w:w="0" w:type="dxa"/>
              <w:bottom w:w="0" w:type="dxa"/>
              <w:right w:w="0" w:type="dxa"/>
            </w:tcMar>
            <w:vAlign w:val="center"/>
          </w:tcPr>
          <w:p w:rsidR="003330BC" w:rsidRPr="000759EE" w:rsidRDefault="0091396C" w:rsidP="000D6B39">
            <w:pPr>
              <w:pStyle w:val="ECVLanguageLevel"/>
              <w:rPr>
                <w:rFonts w:ascii="Times New Roman" w:hAnsi="Times New Roman" w:cs="Times New Roman"/>
                <w:color w:val="auto"/>
              </w:rPr>
            </w:pPr>
            <w:r>
              <w:rPr>
                <w:rFonts w:ascii="Times New Roman" w:hAnsi="Times New Roman" w:cs="Times New Roman"/>
                <w:color w:val="auto"/>
              </w:rPr>
              <w:t>b</w:t>
            </w:r>
            <w:r w:rsidR="00EA2954">
              <w:rPr>
                <w:rFonts w:ascii="Times New Roman" w:hAnsi="Times New Roman" w:cs="Times New Roman"/>
                <w:color w:val="auto"/>
              </w:rPr>
              <w:t>2</w:t>
            </w:r>
          </w:p>
        </w:tc>
        <w:tc>
          <w:tcPr>
            <w:tcW w:w="1476" w:type="dxa"/>
            <w:tcBorders>
              <w:bottom w:val="single" w:sz="4" w:space="0" w:color="C6C6C6"/>
            </w:tcBorders>
            <w:shd w:val="clear" w:color="auto" w:fill="auto"/>
            <w:tcMar>
              <w:top w:w="0" w:type="dxa"/>
              <w:left w:w="0" w:type="dxa"/>
              <w:bottom w:w="0" w:type="dxa"/>
              <w:right w:w="0" w:type="dxa"/>
            </w:tcMar>
            <w:vAlign w:val="center"/>
          </w:tcPr>
          <w:p w:rsidR="003330BC" w:rsidRPr="000759EE" w:rsidRDefault="0091396C" w:rsidP="000D6B39">
            <w:pPr>
              <w:pStyle w:val="ECVLanguageLevel"/>
              <w:rPr>
                <w:rFonts w:ascii="Times New Roman" w:hAnsi="Times New Roman" w:cs="Times New Roman"/>
                <w:color w:val="auto"/>
              </w:rPr>
            </w:pPr>
            <w:r>
              <w:rPr>
                <w:rFonts w:ascii="Times New Roman" w:hAnsi="Times New Roman" w:cs="Times New Roman"/>
                <w:color w:val="auto"/>
              </w:rPr>
              <w:t>b</w:t>
            </w:r>
            <w:r w:rsidR="00EA2954">
              <w:rPr>
                <w:rFonts w:ascii="Times New Roman" w:hAnsi="Times New Roman" w:cs="Times New Roman"/>
                <w:color w:val="auto"/>
              </w:rPr>
              <w:t>2</w:t>
            </w:r>
          </w:p>
        </w:tc>
        <w:tc>
          <w:tcPr>
            <w:tcW w:w="1371" w:type="dxa"/>
            <w:tcBorders>
              <w:bottom w:val="single" w:sz="4" w:space="0" w:color="C6C6C6"/>
            </w:tcBorders>
            <w:shd w:val="clear" w:color="auto" w:fill="auto"/>
            <w:tcMar>
              <w:top w:w="0" w:type="dxa"/>
              <w:left w:w="0" w:type="dxa"/>
              <w:bottom w:w="0" w:type="dxa"/>
              <w:right w:w="0" w:type="dxa"/>
            </w:tcMar>
            <w:vAlign w:val="center"/>
          </w:tcPr>
          <w:p w:rsidR="003330BC" w:rsidRPr="000759EE" w:rsidRDefault="0091396C" w:rsidP="000D6B39">
            <w:pPr>
              <w:pStyle w:val="ECVLanguageLevel"/>
              <w:rPr>
                <w:rFonts w:ascii="Times New Roman" w:hAnsi="Times New Roman" w:cs="Times New Roman"/>
                <w:color w:val="auto"/>
              </w:rPr>
            </w:pPr>
            <w:r>
              <w:rPr>
                <w:rFonts w:ascii="Times New Roman" w:hAnsi="Times New Roman" w:cs="Times New Roman"/>
                <w:color w:val="auto"/>
              </w:rPr>
              <w:t>b</w:t>
            </w:r>
            <w:r w:rsidR="00EA2954">
              <w:rPr>
                <w:rFonts w:ascii="Times New Roman" w:hAnsi="Times New Roman" w:cs="Times New Roman"/>
                <w:color w:val="auto"/>
              </w:rPr>
              <w:t>2</w:t>
            </w:r>
            <w:bookmarkStart w:id="0" w:name="_GoBack"/>
            <w:bookmarkEnd w:id="0"/>
          </w:p>
        </w:tc>
      </w:tr>
      <w:tr w:rsidR="003330BC" w:rsidRPr="003330BC" w:rsidTr="000D6B39">
        <w:trPr>
          <w:cantSplit/>
          <w:trHeight w:val="250"/>
          <w:jc w:val="center"/>
        </w:trPr>
        <w:tc>
          <w:tcPr>
            <w:tcW w:w="1865" w:type="dxa"/>
            <w:shd w:val="clear" w:color="auto" w:fill="auto"/>
            <w:tcMar>
              <w:top w:w="0" w:type="dxa"/>
              <w:left w:w="0" w:type="dxa"/>
              <w:bottom w:w="0" w:type="dxa"/>
              <w:right w:w="0" w:type="dxa"/>
            </w:tcMar>
          </w:tcPr>
          <w:p w:rsidR="003330BC" w:rsidRPr="000960D9" w:rsidRDefault="003330BC" w:rsidP="000D6B39">
            <w:pPr>
              <w:pStyle w:val="Standard"/>
              <w:rPr>
                <w:color w:val="auto"/>
              </w:rPr>
            </w:pPr>
          </w:p>
        </w:tc>
        <w:tc>
          <w:tcPr>
            <w:tcW w:w="7313" w:type="dxa"/>
            <w:gridSpan w:val="5"/>
            <w:tcBorders>
              <w:bottom w:val="single" w:sz="8" w:space="0" w:color="C6C6C6"/>
            </w:tcBorders>
            <w:shd w:val="clear" w:color="auto" w:fill="ECECEC"/>
            <w:tcMar>
              <w:top w:w="0" w:type="dxa"/>
              <w:left w:w="0" w:type="dxa"/>
              <w:bottom w:w="0" w:type="dxa"/>
              <w:right w:w="0" w:type="dxa"/>
            </w:tcMar>
            <w:vAlign w:val="center"/>
          </w:tcPr>
          <w:p w:rsidR="003330BC" w:rsidRPr="00EC58ED" w:rsidRDefault="00EC58ED" w:rsidP="00EC58ED">
            <w:pPr>
              <w:spacing w:line="360" w:lineRule="auto"/>
              <w:jc w:val="center"/>
              <w:rPr>
                <w:rFonts w:ascii="Times New Roman" w:hAnsi="Times New Roman" w:cs="Times New Roman"/>
                <w:sz w:val="18"/>
                <w:szCs w:val="18"/>
              </w:rPr>
            </w:pPr>
            <w:r w:rsidRPr="00EC58ED">
              <w:rPr>
                <w:rFonts w:ascii="Times New Roman" w:hAnsi="Times New Roman" w:cs="Times New Roman"/>
                <w:sz w:val="18"/>
                <w:szCs w:val="18"/>
              </w:rPr>
              <w:t xml:space="preserve">Certificate of Spanish language as a foreign language, Antonio </w:t>
            </w:r>
            <w:proofErr w:type="spellStart"/>
            <w:r w:rsidRPr="00EC58ED">
              <w:rPr>
                <w:rFonts w:ascii="Times New Roman" w:hAnsi="Times New Roman" w:cs="Times New Roman"/>
                <w:sz w:val="18"/>
                <w:szCs w:val="18"/>
              </w:rPr>
              <w:t>Provolo</w:t>
            </w:r>
            <w:proofErr w:type="spellEnd"/>
            <w:r w:rsidRPr="00EC58ED">
              <w:rPr>
                <w:rFonts w:ascii="Times New Roman" w:hAnsi="Times New Roman" w:cs="Times New Roman"/>
                <w:sz w:val="18"/>
                <w:szCs w:val="18"/>
              </w:rPr>
              <w:t xml:space="preserve"> Institute, Verona, level B2.</w:t>
            </w:r>
          </w:p>
        </w:tc>
      </w:tr>
    </w:tbl>
    <w:p w:rsidR="0045235E" w:rsidRDefault="0045235E" w:rsidP="0063493D">
      <w:pPr>
        <w:spacing w:line="360" w:lineRule="auto"/>
        <w:jc w:val="both"/>
        <w:rPr>
          <w:rFonts w:ascii="Times New Roman" w:hAnsi="Times New Roman" w:cs="Times New Roman"/>
          <w:sz w:val="24"/>
          <w:lang w:val="it-IT"/>
        </w:rPr>
      </w:pPr>
    </w:p>
    <w:p w:rsidR="00FB1F4A" w:rsidRPr="003330BC" w:rsidRDefault="00FB1F4A" w:rsidP="0063493D">
      <w:pPr>
        <w:spacing w:line="360" w:lineRule="auto"/>
        <w:jc w:val="both"/>
        <w:rPr>
          <w:rFonts w:ascii="Times New Roman" w:hAnsi="Times New Roman" w:cs="Times New Roman"/>
          <w:sz w:val="24"/>
          <w:lang w:val="it-IT"/>
        </w:rPr>
      </w:pPr>
    </w:p>
    <w:p w:rsidR="0045235E" w:rsidRDefault="0045235E"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COMPUTER KNOWLEDGE:</w:t>
      </w:r>
    </w:p>
    <w:p w:rsidR="00FB1F4A" w:rsidRPr="00FB1F4A" w:rsidRDefault="00FB1F4A" w:rsidP="00FB1F4A">
      <w:pPr>
        <w:pStyle w:val="Nessunaspaziatura"/>
        <w:jc w:val="both"/>
        <w:rPr>
          <w:rFonts w:ascii="Times New Roman" w:hAnsi="Times New Roman" w:cs="Times New Roman"/>
          <w:sz w:val="24"/>
          <w:szCs w:val="24"/>
        </w:rPr>
      </w:pPr>
    </w:p>
    <w:p w:rsidR="003330BC" w:rsidRPr="00FB1F4A" w:rsidRDefault="003330BC" w:rsidP="00FB1F4A">
      <w:pPr>
        <w:pStyle w:val="Nessunaspaziatura"/>
        <w:jc w:val="both"/>
        <w:rPr>
          <w:rFonts w:ascii="Times New Roman" w:hAnsi="Times New Roman" w:cs="Times New Roman"/>
          <w:sz w:val="24"/>
          <w:szCs w:val="24"/>
        </w:rPr>
      </w:pPr>
    </w:p>
    <w:p w:rsidR="0045235E" w:rsidRDefault="0045235E"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2003 - Professional Diploma in recognition of some use of computer programs such as Photoshop CS5, Word, Excel, Publisher, Computer Graphics 3D MAX, Power Point, at Durres , Professional Training Institute in cooperation with the Ministry of </w:t>
      </w:r>
      <w:proofErr w:type="spellStart"/>
      <w:r w:rsidRPr="00FB1F4A">
        <w:rPr>
          <w:rFonts w:ascii="Times New Roman" w:hAnsi="Times New Roman" w:cs="Times New Roman"/>
          <w:sz w:val="24"/>
          <w:szCs w:val="24"/>
        </w:rPr>
        <w:t>Labour</w:t>
      </w:r>
      <w:proofErr w:type="spellEnd"/>
      <w:r w:rsidRPr="00FB1F4A">
        <w:rPr>
          <w:rFonts w:ascii="Times New Roman" w:hAnsi="Times New Roman" w:cs="Times New Roman"/>
          <w:sz w:val="24"/>
          <w:szCs w:val="24"/>
        </w:rPr>
        <w:t xml:space="preserve"> and Social Affairs with a very good evaluation.</w:t>
      </w:r>
    </w:p>
    <w:p w:rsidR="00FB1F4A" w:rsidRPr="00FB1F4A" w:rsidRDefault="00FB1F4A" w:rsidP="00FB1F4A">
      <w:pPr>
        <w:pStyle w:val="Nessunaspaziatura"/>
        <w:jc w:val="both"/>
        <w:rPr>
          <w:rFonts w:ascii="Times New Roman" w:hAnsi="Times New Roman" w:cs="Times New Roman"/>
          <w:sz w:val="24"/>
          <w:szCs w:val="24"/>
        </w:rPr>
      </w:pPr>
    </w:p>
    <w:p w:rsidR="0045235E" w:rsidRPr="00FB1F4A" w:rsidRDefault="0045235E" w:rsidP="00FB1F4A">
      <w:pPr>
        <w:pStyle w:val="Nessunaspaziatura"/>
        <w:jc w:val="both"/>
        <w:rPr>
          <w:rFonts w:ascii="Times New Roman" w:hAnsi="Times New Roman" w:cs="Times New Roman"/>
          <w:sz w:val="24"/>
          <w:szCs w:val="24"/>
        </w:rPr>
      </w:pPr>
    </w:p>
    <w:p w:rsidR="003330BC" w:rsidRDefault="003330BC"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lastRenderedPageBreak/>
        <w:t>ORGANIZATIONAL COMPETENCIES:</w:t>
      </w:r>
    </w:p>
    <w:p w:rsidR="00FB1F4A" w:rsidRPr="00FB1F4A" w:rsidRDefault="00FB1F4A" w:rsidP="00FB1F4A">
      <w:pPr>
        <w:pStyle w:val="Nessunaspaziatura"/>
        <w:jc w:val="both"/>
        <w:rPr>
          <w:rFonts w:ascii="Times New Roman" w:hAnsi="Times New Roman" w:cs="Times New Roman"/>
          <w:sz w:val="24"/>
          <w:szCs w:val="24"/>
        </w:rPr>
      </w:pPr>
    </w:p>
    <w:p w:rsidR="003330BC" w:rsidRPr="00FB1F4A" w:rsidRDefault="003330BC" w:rsidP="00FB1F4A">
      <w:pPr>
        <w:pStyle w:val="Nessunaspaziatura"/>
        <w:jc w:val="both"/>
        <w:rPr>
          <w:rFonts w:ascii="Times New Roman" w:hAnsi="Times New Roman" w:cs="Times New Roman"/>
          <w:sz w:val="24"/>
          <w:szCs w:val="24"/>
        </w:rPr>
      </w:pPr>
    </w:p>
    <w:p w:rsidR="0045235E" w:rsidRDefault="0045235E"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I have a multifaceted organizational level in some sectors as curator of exhibitions, workshops, seminars and scientific contemporary conferences.</w:t>
      </w:r>
    </w:p>
    <w:p w:rsidR="00FB1F4A" w:rsidRDefault="00FB1F4A" w:rsidP="00FB1F4A">
      <w:pPr>
        <w:pStyle w:val="Nessunaspaziatura"/>
        <w:jc w:val="both"/>
        <w:rPr>
          <w:rFonts w:ascii="Times New Roman" w:hAnsi="Times New Roman" w:cs="Times New Roman"/>
          <w:sz w:val="24"/>
          <w:szCs w:val="24"/>
        </w:rPr>
      </w:pPr>
    </w:p>
    <w:p w:rsidR="00FB1F4A" w:rsidRPr="00FB1F4A" w:rsidRDefault="00FB1F4A" w:rsidP="00FB1F4A">
      <w:pPr>
        <w:pStyle w:val="Nessunaspaziatura"/>
        <w:jc w:val="both"/>
        <w:rPr>
          <w:rFonts w:ascii="Times New Roman" w:hAnsi="Times New Roman" w:cs="Times New Roman"/>
          <w:sz w:val="24"/>
          <w:szCs w:val="24"/>
        </w:rPr>
      </w:pPr>
    </w:p>
    <w:p w:rsidR="0063493D" w:rsidRPr="00FB1F4A" w:rsidRDefault="0063493D" w:rsidP="00FB1F4A">
      <w:pPr>
        <w:pStyle w:val="Nessunaspaziatura"/>
        <w:jc w:val="both"/>
        <w:rPr>
          <w:rFonts w:ascii="Times New Roman" w:hAnsi="Times New Roman" w:cs="Times New Roman"/>
          <w:sz w:val="24"/>
          <w:szCs w:val="24"/>
        </w:rPr>
      </w:pPr>
    </w:p>
    <w:p w:rsidR="00FB1B31" w:rsidRDefault="00FB1B31"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TRIBUTE:</w:t>
      </w:r>
    </w:p>
    <w:p w:rsidR="00FB1F4A" w:rsidRPr="00FB1F4A" w:rsidRDefault="00FB1F4A" w:rsidP="00FB1F4A">
      <w:pPr>
        <w:pStyle w:val="Nessunaspaziatura"/>
        <w:jc w:val="both"/>
        <w:rPr>
          <w:rFonts w:ascii="Times New Roman" w:hAnsi="Times New Roman" w:cs="Times New Roman"/>
          <w:sz w:val="24"/>
          <w:szCs w:val="24"/>
        </w:rPr>
      </w:pPr>
    </w:p>
    <w:p w:rsidR="003330BC" w:rsidRPr="00FB1F4A" w:rsidRDefault="003330BC" w:rsidP="00FB1F4A">
      <w:pPr>
        <w:pStyle w:val="Nessunaspaziatura"/>
        <w:jc w:val="both"/>
        <w:rPr>
          <w:rFonts w:ascii="Times New Roman" w:hAnsi="Times New Roman" w:cs="Times New Roman"/>
          <w:sz w:val="24"/>
          <w:szCs w:val="24"/>
        </w:rPr>
      </w:pPr>
    </w:p>
    <w:p w:rsidR="00FB1B31" w:rsidRDefault="00FB1B31"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w:t>
      </w:r>
      <w:r w:rsidR="003330BC" w:rsidRPr="00FB1F4A">
        <w:rPr>
          <w:rFonts w:ascii="Times New Roman" w:hAnsi="Times New Roman" w:cs="Times New Roman"/>
          <w:sz w:val="24"/>
          <w:szCs w:val="24"/>
        </w:rPr>
        <w:t xml:space="preserve">2015 - </w:t>
      </w:r>
      <w:r w:rsidRPr="00FB1F4A">
        <w:rPr>
          <w:rFonts w:ascii="Times New Roman" w:hAnsi="Times New Roman" w:cs="Times New Roman"/>
          <w:sz w:val="24"/>
          <w:szCs w:val="24"/>
        </w:rPr>
        <w:t xml:space="preserve">Master  emeritus of art and honorary member for 2015 in the National Italian Cultural Society </w:t>
      </w:r>
      <w:r w:rsidRPr="00FB1F4A">
        <w:rPr>
          <w:rFonts w:ascii="Times New Roman" w:hAnsi="Times New Roman" w:cs="Times New Roman"/>
          <w:i/>
          <w:sz w:val="24"/>
          <w:szCs w:val="24"/>
        </w:rPr>
        <w:t>"Italy in Arts",</w:t>
      </w:r>
      <w:r w:rsidRPr="00FB1F4A">
        <w:rPr>
          <w:rFonts w:ascii="Times New Roman" w:hAnsi="Times New Roman" w:cs="Times New Roman"/>
          <w:sz w:val="24"/>
          <w:szCs w:val="24"/>
        </w:rPr>
        <w:t xml:space="preserve"> Lecce, Italy.</w:t>
      </w:r>
    </w:p>
    <w:p w:rsidR="00FB1F4A" w:rsidRPr="00FB1F4A" w:rsidRDefault="00FB1F4A" w:rsidP="00FB1F4A">
      <w:pPr>
        <w:pStyle w:val="Nessunaspaziatura"/>
        <w:jc w:val="both"/>
        <w:rPr>
          <w:rFonts w:ascii="Times New Roman" w:hAnsi="Times New Roman" w:cs="Times New Roman"/>
          <w:sz w:val="24"/>
          <w:szCs w:val="24"/>
        </w:rPr>
      </w:pPr>
    </w:p>
    <w:p w:rsidR="00FB1B31" w:rsidRDefault="00FB1B31"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2014 - Acknowledgement of the above International Human Rights </w:t>
      </w:r>
      <w:r w:rsidRPr="00FB1F4A">
        <w:rPr>
          <w:rFonts w:ascii="Times New Roman" w:hAnsi="Times New Roman" w:cs="Times New Roman"/>
          <w:i/>
          <w:sz w:val="24"/>
          <w:szCs w:val="24"/>
        </w:rPr>
        <w:t>"Nelson Mandela"</w:t>
      </w:r>
      <w:r w:rsidRPr="00FB1F4A">
        <w:rPr>
          <w:rFonts w:ascii="Times New Roman" w:hAnsi="Times New Roman" w:cs="Times New Roman"/>
          <w:sz w:val="24"/>
          <w:szCs w:val="24"/>
        </w:rPr>
        <w:t xml:space="preserve"> in the field of art, Lecce (Italy).</w:t>
      </w:r>
    </w:p>
    <w:p w:rsidR="00FB1F4A" w:rsidRPr="00FB1F4A" w:rsidRDefault="00FB1F4A" w:rsidP="00FB1F4A">
      <w:pPr>
        <w:pStyle w:val="Nessunaspaziatura"/>
        <w:jc w:val="both"/>
        <w:rPr>
          <w:rFonts w:ascii="Times New Roman" w:hAnsi="Times New Roman" w:cs="Times New Roman"/>
          <w:sz w:val="24"/>
          <w:szCs w:val="24"/>
        </w:rPr>
      </w:pPr>
    </w:p>
    <w:p w:rsidR="00FB1B31" w:rsidRDefault="00FB1B31"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2013 - Master emeritus of art and an honorary member in 2013 at the National Italian Cultural Society </w:t>
      </w:r>
      <w:r w:rsidRPr="00FB1F4A">
        <w:rPr>
          <w:rFonts w:ascii="Times New Roman" w:hAnsi="Times New Roman" w:cs="Times New Roman"/>
          <w:i/>
          <w:sz w:val="24"/>
          <w:szCs w:val="24"/>
        </w:rPr>
        <w:t>"Italy in Arts",</w:t>
      </w:r>
      <w:r w:rsidRPr="00FB1F4A">
        <w:rPr>
          <w:rFonts w:ascii="Times New Roman" w:hAnsi="Times New Roman" w:cs="Times New Roman"/>
          <w:sz w:val="24"/>
          <w:szCs w:val="24"/>
        </w:rPr>
        <w:t xml:space="preserve"> Lecce, Italy.</w:t>
      </w:r>
    </w:p>
    <w:p w:rsidR="00FB1F4A" w:rsidRPr="00FB1F4A" w:rsidRDefault="00FB1F4A" w:rsidP="00FB1F4A">
      <w:pPr>
        <w:pStyle w:val="Nessunaspaziatura"/>
        <w:jc w:val="both"/>
        <w:rPr>
          <w:rFonts w:ascii="Times New Roman" w:hAnsi="Times New Roman" w:cs="Times New Roman"/>
          <w:sz w:val="24"/>
          <w:szCs w:val="24"/>
        </w:rPr>
      </w:pPr>
    </w:p>
    <w:p w:rsidR="00FB1B31" w:rsidRDefault="00FB1B31"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2013 - Artist of deserved honor Cavour </w:t>
      </w:r>
      <w:proofErr w:type="spellStart"/>
      <w:r w:rsidRPr="00FB1F4A">
        <w:rPr>
          <w:rFonts w:ascii="Times New Roman" w:hAnsi="Times New Roman" w:cs="Times New Roman"/>
          <w:sz w:val="24"/>
          <w:szCs w:val="24"/>
        </w:rPr>
        <w:t>Sogliano</w:t>
      </w:r>
      <w:proofErr w:type="spellEnd"/>
      <w:r w:rsidRPr="00FB1F4A">
        <w:rPr>
          <w:rFonts w:ascii="Times New Roman" w:hAnsi="Times New Roman" w:cs="Times New Roman"/>
          <w:sz w:val="24"/>
          <w:szCs w:val="24"/>
        </w:rPr>
        <w:t xml:space="preserve"> City in 2013, awarded by the Municipality of </w:t>
      </w:r>
      <w:proofErr w:type="spellStart"/>
      <w:r w:rsidRPr="00FB1F4A">
        <w:rPr>
          <w:rFonts w:ascii="Times New Roman" w:hAnsi="Times New Roman" w:cs="Times New Roman"/>
          <w:sz w:val="24"/>
          <w:szCs w:val="24"/>
        </w:rPr>
        <w:t>Sogliano</w:t>
      </w:r>
      <w:proofErr w:type="spellEnd"/>
      <w:r w:rsidRPr="00FB1F4A">
        <w:rPr>
          <w:rFonts w:ascii="Times New Roman" w:hAnsi="Times New Roman" w:cs="Times New Roman"/>
          <w:sz w:val="24"/>
          <w:szCs w:val="24"/>
        </w:rPr>
        <w:t xml:space="preserve"> Cavour, League City Culture </w:t>
      </w:r>
      <w:proofErr w:type="spellStart"/>
      <w:r w:rsidRPr="00FB1F4A">
        <w:rPr>
          <w:rFonts w:ascii="Times New Roman" w:hAnsi="Times New Roman" w:cs="Times New Roman"/>
          <w:sz w:val="24"/>
          <w:szCs w:val="24"/>
        </w:rPr>
        <w:t>Sogliano</w:t>
      </w:r>
      <w:proofErr w:type="spellEnd"/>
      <w:r w:rsidRPr="00FB1F4A">
        <w:rPr>
          <w:rFonts w:ascii="Times New Roman" w:hAnsi="Times New Roman" w:cs="Times New Roman"/>
          <w:sz w:val="24"/>
          <w:szCs w:val="24"/>
        </w:rPr>
        <w:t xml:space="preserve"> Cavour and </w:t>
      </w:r>
      <w:proofErr w:type="spellStart"/>
      <w:r w:rsidRPr="00FB1F4A">
        <w:rPr>
          <w:rFonts w:ascii="Times New Roman" w:hAnsi="Times New Roman" w:cs="Times New Roman"/>
          <w:sz w:val="24"/>
          <w:szCs w:val="24"/>
        </w:rPr>
        <w:t>Regione</w:t>
      </w:r>
      <w:proofErr w:type="spellEnd"/>
      <w:r w:rsidRPr="00FB1F4A">
        <w:rPr>
          <w:rFonts w:ascii="Times New Roman" w:hAnsi="Times New Roman" w:cs="Times New Roman"/>
          <w:sz w:val="24"/>
          <w:szCs w:val="24"/>
        </w:rPr>
        <w:t xml:space="preserve"> Puglia, </w:t>
      </w:r>
      <w:proofErr w:type="spellStart"/>
      <w:r w:rsidRPr="00FB1F4A">
        <w:rPr>
          <w:rFonts w:ascii="Times New Roman" w:hAnsi="Times New Roman" w:cs="Times New Roman"/>
          <w:sz w:val="24"/>
          <w:szCs w:val="24"/>
        </w:rPr>
        <w:t>Sogliano</w:t>
      </w:r>
      <w:proofErr w:type="spellEnd"/>
      <w:r w:rsidRPr="00FB1F4A">
        <w:rPr>
          <w:rFonts w:ascii="Times New Roman" w:hAnsi="Times New Roman" w:cs="Times New Roman"/>
          <w:sz w:val="24"/>
          <w:szCs w:val="24"/>
        </w:rPr>
        <w:t xml:space="preserve"> Cavour, Italy.</w:t>
      </w:r>
    </w:p>
    <w:p w:rsidR="00FB1F4A" w:rsidRPr="00FB1F4A" w:rsidRDefault="00FB1F4A" w:rsidP="00FB1F4A">
      <w:pPr>
        <w:pStyle w:val="Nessunaspaziatura"/>
        <w:jc w:val="both"/>
        <w:rPr>
          <w:rFonts w:ascii="Times New Roman" w:hAnsi="Times New Roman" w:cs="Times New Roman"/>
          <w:sz w:val="24"/>
          <w:szCs w:val="24"/>
        </w:rPr>
      </w:pPr>
    </w:p>
    <w:p w:rsidR="00FB1B31" w:rsidRDefault="00FB1B31"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2013 - 2014 Member of </w:t>
      </w:r>
      <w:proofErr w:type="spellStart"/>
      <w:r w:rsidRPr="00FB1F4A">
        <w:rPr>
          <w:rFonts w:ascii="Times New Roman" w:hAnsi="Times New Roman" w:cs="Times New Roman"/>
          <w:sz w:val="24"/>
          <w:szCs w:val="24"/>
        </w:rPr>
        <w:t>Alb</w:t>
      </w:r>
      <w:proofErr w:type="spellEnd"/>
      <w:r w:rsidRPr="00FB1F4A">
        <w:rPr>
          <w:rFonts w:ascii="Times New Roman" w:hAnsi="Times New Roman" w:cs="Times New Roman"/>
          <w:sz w:val="24"/>
          <w:szCs w:val="24"/>
        </w:rPr>
        <w:t>-Science Institute, Tirana, Albania.</w:t>
      </w:r>
    </w:p>
    <w:p w:rsidR="00FB1F4A" w:rsidRPr="00FB1F4A" w:rsidRDefault="00FB1F4A" w:rsidP="00FB1F4A">
      <w:pPr>
        <w:pStyle w:val="Nessunaspaziatura"/>
        <w:jc w:val="both"/>
        <w:rPr>
          <w:rFonts w:ascii="Times New Roman" w:hAnsi="Times New Roman" w:cs="Times New Roman"/>
          <w:sz w:val="24"/>
          <w:szCs w:val="24"/>
        </w:rPr>
      </w:pPr>
    </w:p>
    <w:p w:rsidR="00FB1B31" w:rsidRDefault="0091396C" w:rsidP="00FB1F4A">
      <w:pPr>
        <w:pStyle w:val="Nessunaspaziatura"/>
        <w:jc w:val="both"/>
        <w:rPr>
          <w:rFonts w:ascii="Times New Roman" w:hAnsi="Times New Roman" w:cs="Times New Roman"/>
          <w:sz w:val="24"/>
          <w:szCs w:val="24"/>
        </w:rPr>
      </w:pPr>
      <w:r>
        <w:rPr>
          <w:rFonts w:ascii="Times New Roman" w:hAnsi="Times New Roman" w:cs="Times New Roman"/>
          <w:sz w:val="24"/>
          <w:szCs w:val="24"/>
        </w:rPr>
        <w:t>• 2010 - 2015</w:t>
      </w:r>
      <w:r w:rsidR="00FB1B31" w:rsidRPr="00FB1F4A">
        <w:rPr>
          <w:rFonts w:ascii="Times New Roman" w:hAnsi="Times New Roman" w:cs="Times New Roman"/>
          <w:sz w:val="24"/>
          <w:szCs w:val="24"/>
        </w:rPr>
        <w:t xml:space="preserve"> Artist of the Encyclopedia of Italian Art, the motivation </w:t>
      </w:r>
      <w:r w:rsidR="00FB1B31" w:rsidRPr="00FB1F4A">
        <w:rPr>
          <w:rFonts w:ascii="Times New Roman" w:hAnsi="Times New Roman" w:cs="Times New Roman"/>
          <w:i/>
          <w:sz w:val="24"/>
          <w:szCs w:val="24"/>
        </w:rPr>
        <w:t xml:space="preserve">"for a brilliant career in the field of contemporary art", </w:t>
      </w:r>
      <w:r w:rsidR="00FB1B31" w:rsidRPr="00FB1F4A">
        <w:rPr>
          <w:rFonts w:ascii="Times New Roman" w:hAnsi="Times New Roman" w:cs="Times New Roman"/>
          <w:sz w:val="24"/>
          <w:szCs w:val="24"/>
        </w:rPr>
        <w:t>Milan, Italy.</w:t>
      </w:r>
    </w:p>
    <w:p w:rsidR="00FB1F4A" w:rsidRDefault="00FB1F4A" w:rsidP="00FB1F4A">
      <w:pPr>
        <w:pStyle w:val="Nessunaspaziatura"/>
        <w:jc w:val="both"/>
        <w:rPr>
          <w:rFonts w:ascii="Times New Roman" w:hAnsi="Times New Roman" w:cs="Times New Roman"/>
          <w:sz w:val="24"/>
          <w:szCs w:val="24"/>
        </w:rPr>
      </w:pPr>
    </w:p>
    <w:p w:rsidR="00FB1F4A" w:rsidRPr="00FB1F4A" w:rsidRDefault="00FB1F4A" w:rsidP="00FB1F4A">
      <w:pPr>
        <w:pStyle w:val="Nessunaspaziatura"/>
        <w:jc w:val="both"/>
        <w:rPr>
          <w:rFonts w:ascii="Times New Roman" w:hAnsi="Times New Roman" w:cs="Times New Roman"/>
          <w:sz w:val="24"/>
          <w:szCs w:val="24"/>
        </w:rPr>
      </w:pPr>
    </w:p>
    <w:p w:rsidR="00FB1B31" w:rsidRPr="00FB1F4A" w:rsidRDefault="00FB1B31" w:rsidP="00FB1F4A">
      <w:pPr>
        <w:pStyle w:val="Nessunaspaziatura"/>
        <w:jc w:val="both"/>
        <w:rPr>
          <w:rFonts w:ascii="Times New Roman" w:hAnsi="Times New Roman" w:cs="Times New Roman"/>
          <w:sz w:val="24"/>
          <w:szCs w:val="24"/>
        </w:rPr>
      </w:pPr>
    </w:p>
    <w:p w:rsidR="00FB1B31" w:rsidRDefault="00FB1B31"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INTERNATIONAL CHARGES:</w:t>
      </w:r>
    </w:p>
    <w:p w:rsidR="00FB1F4A" w:rsidRPr="00FB1F4A" w:rsidRDefault="00FB1F4A" w:rsidP="00FB1F4A">
      <w:pPr>
        <w:pStyle w:val="Nessunaspaziatura"/>
        <w:jc w:val="both"/>
        <w:rPr>
          <w:rFonts w:ascii="Times New Roman" w:hAnsi="Times New Roman" w:cs="Times New Roman"/>
          <w:sz w:val="24"/>
          <w:szCs w:val="24"/>
        </w:rPr>
      </w:pPr>
    </w:p>
    <w:p w:rsidR="00CD12D7" w:rsidRPr="00FB1F4A" w:rsidRDefault="00CD12D7" w:rsidP="00FB1F4A">
      <w:pPr>
        <w:pStyle w:val="Nessunaspaziatura"/>
        <w:jc w:val="both"/>
        <w:rPr>
          <w:rFonts w:ascii="Times New Roman" w:hAnsi="Times New Roman" w:cs="Times New Roman"/>
          <w:sz w:val="24"/>
          <w:szCs w:val="24"/>
        </w:rPr>
      </w:pPr>
    </w:p>
    <w:p w:rsidR="00FB1B31" w:rsidRDefault="00FB1B31"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2014 - International Special Award </w:t>
      </w:r>
      <w:r w:rsidRPr="00FB1F4A">
        <w:rPr>
          <w:rFonts w:ascii="Times New Roman" w:hAnsi="Times New Roman" w:cs="Times New Roman"/>
          <w:i/>
          <w:sz w:val="24"/>
          <w:szCs w:val="24"/>
        </w:rPr>
        <w:t>"RAFFAELLO SANZIO 2014",</w:t>
      </w:r>
      <w:r w:rsidRPr="00FB1F4A">
        <w:rPr>
          <w:rFonts w:ascii="Times New Roman" w:hAnsi="Times New Roman" w:cs="Times New Roman"/>
          <w:sz w:val="24"/>
          <w:szCs w:val="24"/>
        </w:rPr>
        <w:t xml:space="preserve"> awarded by the National Association of Italian Culture, </w:t>
      </w:r>
      <w:proofErr w:type="spellStart"/>
      <w:r w:rsidRPr="00FB1F4A">
        <w:rPr>
          <w:rFonts w:ascii="Times New Roman" w:hAnsi="Times New Roman" w:cs="Times New Roman"/>
          <w:sz w:val="24"/>
          <w:szCs w:val="24"/>
        </w:rPr>
        <w:t>Brindisi</w:t>
      </w:r>
      <w:proofErr w:type="spellEnd"/>
      <w:r w:rsidRPr="00FB1F4A">
        <w:rPr>
          <w:rFonts w:ascii="Times New Roman" w:hAnsi="Times New Roman" w:cs="Times New Roman"/>
          <w:sz w:val="24"/>
          <w:szCs w:val="24"/>
        </w:rPr>
        <w:t>, Italy.</w:t>
      </w:r>
    </w:p>
    <w:p w:rsidR="00FB1F4A" w:rsidRPr="00FB1F4A" w:rsidRDefault="00FB1F4A" w:rsidP="00FB1F4A">
      <w:pPr>
        <w:pStyle w:val="Nessunaspaziatura"/>
        <w:jc w:val="both"/>
        <w:rPr>
          <w:rFonts w:ascii="Times New Roman" w:hAnsi="Times New Roman" w:cs="Times New Roman"/>
          <w:sz w:val="24"/>
          <w:szCs w:val="24"/>
        </w:rPr>
      </w:pPr>
    </w:p>
    <w:p w:rsidR="00FB1B31" w:rsidRDefault="00FB1B31"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2013 - International Prize </w:t>
      </w:r>
      <w:r w:rsidR="00EC58ED" w:rsidRPr="00FB1F4A">
        <w:rPr>
          <w:rFonts w:ascii="Times New Roman" w:hAnsi="Times New Roman" w:cs="Times New Roman"/>
          <w:i/>
          <w:sz w:val="24"/>
          <w:szCs w:val="24"/>
        </w:rPr>
        <w:t>"GOLD MICHELANGELO",</w:t>
      </w:r>
      <w:r w:rsidR="00EC58ED" w:rsidRPr="00FB1F4A">
        <w:rPr>
          <w:rFonts w:ascii="Times New Roman" w:hAnsi="Times New Roman" w:cs="Times New Roman"/>
          <w:sz w:val="24"/>
          <w:szCs w:val="24"/>
        </w:rPr>
        <w:t xml:space="preserve"> </w:t>
      </w:r>
      <w:r w:rsidRPr="00FB1F4A">
        <w:rPr>
          <w:rFonts w:ascii="Times New Roman" w:hAnsi="Times New Roman" w:cs="Times New Roman"/>
          <w:sz w:val="24"/>
          <w:szCs w:val="24"/>
        </w:rPr>
        <w:t xml:space="preserve">organized by the Art Gallery </w:t>
      </w:r>
      <w:proofErr w:type="spellStart"/>
      <w:r w:rsidRPr="00FB1F4A">
        <w:rPr>
          <w:rFonts w:ascii="Times New Roman" w:hAnsi="Times New Roman" w:cs="Times New Roman"/>
          <w:sz w:val="24"/>
          <w:szCs w:val="24"/>
        </w:rPr>
        <w:t>Gadarte</w:t>
      </w:r>
      <w:proofErr w:type="spellEnd"/>
      <w:r w:rsidRPr="00FB1F4A">
        <w:rPr>
          <w:rFonts w:ascii="Times New Roman" w:hAnsi="Times New Roman" w:cs="Times New Roman"/>
          <w:sz w:val="24"/>
          <w:szCs w:val="24"/>
        </w:rPr>
        <w:t xml:space="preserve">, Cultural Association of Florence, Magazines and Journals Over Art and  </w:t>
      </w:r>
      <w:proofErr w:type="spellStart"/>
      <w:r w:rsidRPr="00FB1F4A">
        <w:rPr>
          <w:rFonts w:ascii="Times New Roman" w:hAnsi="Times New Roman" w:cs="Times New Roman"/>
          <w:sz w:val="24"/>
          <w:szCs w:val="24"/>
        </w:rPr>
        <w:t>Effetto</w:t>
      </w:r>
      <w:proofErr w:type="spellEnd"/>
      <w:r w:rsidRPr="00FB1F4A">
        <w:rPr>
          <w:rFonts w:ascii="Times New Roman" w:hAnsi="Times New Roman" w:cs="Times New Roman"/>
          <w:sz w:val="24"/>
          <w:szCs w:val="24"/>
        </w:rPr>
        <w:t xml:space="preserve">  Arts, Florence, Italy.</w:t>
      </w:r>
    </w:p>
    <w:p w:rsidR="00FB1F4A" w:rsidRPr="00FB1F4A" w:rsidRDefault="00FB1F4A" w:rsidP="00FB1F4A">
      <w:pPr>
        <w:pStyle w:val="Nessunaspaziatura"/>
        <w:jc w:val="both"/>
        <w:rPr>
          <w:rFonts w:ascii="Times New Roman" w:hAnsi="Times New Roman" w:cs="Times New Roman"/>
          <w:sz w:val="24"/>
          <w:szCs w:val="24"/>
        </w:rPr>
      </w:pPr>
    </w:p>
    <w:p w:rsidR="00FB1B31" w:rsidRDefault="00FB1B31"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2012 - International Prize </w:t>
      </w:r>
      <w:r w:rsidR="00EC58ED" w:rsidRPr="00FB1F4A">
        <w:rPr>
          <w:rFonts w:ascii="Times New Roman" w:hAnsi="Times New Roman" w:cs="Times New Roman"/>
          <w:i/>
          <w:sz w:val="24"/>
          <w:szCs w:val="24"/>
        </w:rPr>
        <w:t>"LE LOUVRE",</w:t>
      </w:r>
      <w:r w:rsidR="00EC58ED" w:rsidRPr="00FB1F4A">
        <w:rPr>
          <w:rFonts w:ascii="Times New Roman" w:hAnsi="Times New Roman" w:cs="Times New Roman"/>
          <w:sz w:val="24"/>
          <w:szCs w:val="24"/>
        </w:rPr>
        <w:t xml:space="preserve"> </w:t>
      </w:r>
      <w:r w:rsidRPr="00FB1F4A">
        <w:rPr>
          <w:rFonts w:ascii="Times New Roman" w:hAnsi="Times New Roman" w:cs="Times New Roman"/>
          <w:sz w:val="24"/>
          <w:szCs w:val="24"/>
        </w:rPr>
        <w:t>the Italian magazine of contemporary art "ART OVER" wit</w:t>
      </w:r>
      <w:r w:rsidR="00CD12D7" w:rsidRPr="00FB1F4A">
        <w:rPr>
          <w:rFonts w:ascii="Times New Roman" w:hAnsi="Times New Roman" w:cs="Times New Roman"/>
          <w:sz w:val="24"/>
          <w:szCs w:val="24"/>
        </w:rPr>
        <w:t>h motivation</w:t>
      </w:r>
      <w:r w:rsidRPr="00FB1F4A">
        <w:rPr>
          <w:rFonts w:ascii="Times New Roman" w:hAnsi="Times New Roman" w:cs="Times New Roman"/>
          <w:sz w:val="24"/>
          <w:szCs w:val="24"/>
        </w:rPr>
        <w:t xml:space="preserve"> "for high value creative", Paris, France.</w:t>
      </w:r>
    </w:p>
    <w:p w:rsidR="00FB1F4A" w:rsidRPr="00FB1F4A" w:rsidRDefault="00FB1F4A" w:rsidP="00FB1F4A">
      <w:pPr>
        <w:pStyle w:val="Nessunaspaziatura"/>
        <w:jc w:val="both"/>
        <w:rPr>
          <w:rFonts w:ascii="Times New Roman" w:hAnsi="Times New Roman" w:cs="Times New Roman"/>
          <w:sz w:val="24"/>
          <w:szCs w:val="24"/>
        </w:rPr>
      </w:pPr>
    </w:p>
    <w:p w:rsidR="00CD12D7" w:rsidRDefault="00CD12D7"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lastRenderedPageBreak/>
        <w:t xml:space="preserve">• 2012 - International Prize </w:t>
      </w:r>
      <w:r w:rsidRPr="00FB1F4A">
        <w:rPr>
          <w:rFonts w:ascii="Times New Roman" w:hAnsi="Times New Roman" w:cs="Times New Roman"/>
          <w:i/>
          <w:sz w:val="24"/>
          <w:szCs w:val="24"/>
        </w:rPr>
        <w:t>"NETTUNO 2012",</w:t>
      </w:r>
      <w:r w:rsidRPr="00FB1F4A">
        <w:rPr>
          <w:rFonts w:ascii="Times New Roman" w:hAnsi="Times New Roman" w:cs="Times New Roman"/>
          <w:sz w:val="24"/>
          <w:szCs w:val="24"/>
        </w:rPr>
        <w:t xml:space="preserve"> awarded by the National Association of Italian culture, with the motivation "for the importance of the discussed topics in the field of visual arts, the result of an indisputable intuition intellectual and cultural refinement", Bari, Italy.</w:t>
      </w:r>
    </w:p>
    <w:p w:rsidR="00FB1F4A" w:rsidRPr="00FB1F4A" w:rsidRDefault="00FB1F4A" w:rsidP="00FB1F4A">
      <w:pPr>
        <w:pStyle w:val="Nessunaspaziatura"/>
        <w:jc w:val="both"/>
        <w:rPr>
          <w:rFonts w:ascii="Times New Roman" w:hAnsi="Times New Roman" w:cs="Times New Roman"/>
          <w:sz w:val="24"/>
          <w:szCs w:val="24"/>
        </w:rPr>
      </w:pPr>
    </w:p>
    <w:p w:rsidR="00CD12D7" w:rsidRDefault="00CD12D7"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2012 - International Prize VI edition </w:t>
      </w:r>
      <w:r w:rsidRPr="00FB1F4A">
        <w:rPr>
          <w:rFonts w:ascii="Times New Roman" w:hAnsi="Times New Roman" w:cs="Times New Roman"/>
          <w:i/>
          <w:sz w:val="24"/>
          <w:szCs w:val="24"/>
        </w:rPr>
        <w:t xml:space="preserve">"HUMAN RIGHTS, </w:t>
      </w:r>
      <w:r w:rsidR="00EC58ED" w:rsidRPr="00FB1F4A">
        <w:rPr>
          <w:rFonts w:ascii="Times New Roman" w:hAnsi="Times New Roman" w:cs="Times New Roman"/>
          <w:i/>
          <w:sz w:val="24"/>
          <w:szCs w:val="24"/>
        </w:rPr>
        <w:t>SPARTACUS 2012",</w:t>
      </w:r>
      <w:r w:rsidR="00EC58ED" w:rsidRPr="00FB1F4A">
        <w:rPr>
          <w:rFonts w:ascii="Times New Roman" w:hAnsi="Times New Roman" w:cs="Times New Roman"/>
          <w:sz w:val="24"/>
          <w:szCs w:val="24"/>
        </w:rPr>
        <w:t xml:space="preserve"> </w:t>
      </w:r>
      <w:r w:rsidRPr="00FB1F4A">
        <w:rPr>
          <w:rFonts w:ascii="Times New Roman" w:hAnsi="Times New Roman" w:cs="Times New Roman"/>
          <w:sz w:val="24"/>
          <w:szCs w:val="24"/>
        </w:rPr>
        <w:t>awarded by the province and the municipality of Lecce, Puglia, with the motivation "for an important purpose of personal, social and professional to convey a universal message for Peace and Freedom for future generations ", Lecce, Italy.</w:t>
      </w:r>
    </w:p>
    <w:p w:rsidR="00FB1F4A" w:rsidRPr="00FB1F4A" w:rsidRDefault="00FB1F4A" w:rsidP="00FB1F4A">
      <w:pPr>
        <w:pStyle w:val="Nessunaspaziatura"/>
        <w:jc w:val="both"/>
        <w:rPr>
          <w:rFonts w:ascii="Times New Roman" w:hAnsi="Times New Roman" w:cs="Times New Roman"/>
          <w:sz w:val="24"/>
          <w:szCs w:val="24"/>
        </w:rPr>
      </w:pPr>
    </w:p>
    <w:p w:rsidR="00CD12D7" w:rsidRDefault="00CD12D7"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2011 - Selected to fifty artists for the annual international exhibition of illustration juvenile at the International Book Fair "</w:t>
      </w:r>
      <w:proofErr w:type="spellStart"/>
      <w:r w:rsidRPr="00FB1F4A">
        <w:rPr>
          <w:rFonts w:ascii="Times New Roman" w:hAnsi="Times New Roman" w:cs="Times New Roman"/>
          <w:sz w:val="24"/>
          <w:szCs w:val="24"/>
        </w:rPr>
        <w:t>Fiera</w:t>
      </w:r>
      <w:proofErr w:type="spellEnd"/>
      <w:r w:rsidRPr="00FB1F4A">
        <w:rPr>
          <w:rFonts w:ascii="Times New Roman" w:hAnsi="Times New Roman" w:cs="Times New Roman"/>
          <w:sz w:val="24"/>
          <w:szCs w:val="24"/>
        </w:rPr>
        <w:t xml:space="preserve"> di Bologna </w:t>
      </w:r>
      <w:proofErr w:type="spellStart"/>
      <w:r w:rsidRPr="00FB1F4A">
        <w:rPr>
          <w:rFonts w:ascii="Times New Roman" w:hAnsi="Times New Roman" w:cs="Times New Roman"/>
          <w:sz w:val="24"/>
          <w:szCs w:val="24"/>
        </w:rPr>
        <w:t>Internazioale</w:t>
      </w:r>
      <w:proofErr w:type="spellEnd"/>
      <w:r w:rsidRPr="00FB1F4A">
        <w:rPr>
          <w:rFonts w:ascii="Times New Roman" w:hAnsi="Times New Roman" w:cs="Times New Roman"/>
          <w:sz w:val="24"/>
          <w:szCs w:val="24"/>
        </w:rPr>
        <w:t xml:space="preserve"> del </w:t>
      </w:r>
      <w:proofErr w:type="spellStart"/>
      <w:r w:rsidRPr="00FB1F4A">
        <w:rPr>
          <w:rFonts w:ascii="Times New Roman" w:hAnsi="Times New Roman" w:cs="Times New Roman"/>
          <w:sz w:val="24"/>
          <w:szCs w:val="24"/>
        </w:rPr>
        <w:t>libro</w:t>
      </w:r>
      <w:proofErr w:type="spellEnd"/>
      <w:r w:rsidRPr="00FB1F4A">
        <w:rPr>
          <w:rFonts w:ascii="Times New Roman" w:hAnsi="Times New Roman" w:cs="Times New Roman"/>
          <w:sz w:val="24"/>
          <w:szCs w:val="24"/>
        </w:rPr>
        <w:t>", organized by the city of Bologna, Italy.</w:t>
      </w:r>
    </w:p>
    <w:p w:rsidR="00FB1F4A" w:rsidRPr="00FB1F4A" w:rsidRDefault="00FB1F4A" w:rsidP="00FB1F4A">
      <w:pPr>
        <w:pStyle w:val="Nessunaspaziatura"/>
        <w:jc w:val="both"/>
        <w:rPr>
          <w:rFonts w:ascii="Times New Roman" w:hAnsi="Times New Roman" w:cs="Times New Roman"/>
          <w:sz w:val="24"/>
          <w:szCs w:val="24"/>
        </w:rPr>
      </w:pPr>
    </w:p>
    <w:p w:rsidR="00CD12D7" w:rsidRDefault="00CD12D7"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2010 - Distinguished Artist Award in artistic drawing competition </w:t>
      </w:r>
      <w:r w:rsidRPr="00FB1F4A">
        <w:rPr>
          <w:rFonts w:ascii="Times New Roman" w:hAnsi="Times New Roman" w:cs="Times New Roman"/>
          <w:i/>
          <w:sz w:val="24"/>
          <w:szCs w:val="24"/>
        </w:rPr>
        <w:t>"</w:t>
      </w:r>
      <w:r w:rsidR="0091396C" w:rsidRPr="0091396C">
        <w:t xml:space="preserve"> </w:t>
      </w:r>
      <w:r w:rsidR="0091396C" w:rsidRPr="0091396C">
        <w:rPr>
          <w:rFonts w:ascii="Times New Roman" w:hAnsi="Times New Roman" w:cs="Times New Roman"/>
          <w:i/>
          <w:sz w:val="24"/>
          <w:szCs w:val="24"/>
        </w:rPr>
        <w:t>IN PENCIL TIP PLACES, IMAGES, ATMOSPHERES, THE ACTIVITY OF VENICE OF TODAY</w:t>
      </w:r>
      <w:r w:rsidR="00EC58ED" w:rsidRPr="00FB1F4A">
        <w:rPr>
          <w:rFonts w:ascii="Times New Roman" w:hAnsi="Times New Roman" w:cs="Times New Roman"/>
          <w:i/>
          <w:sz w:val="24"/>
          <w:szCs w:val="24"/>
        </w:rPr>
        <w:t>”</w:t>
      </w:r>
      <w:r w:rsidRPr="00FB1F4A">
        <w:rPr>
          <w:rFonts w:ascii="Times New Roman" w:hAnsi="Times New Roman" w:cs="Times New Roman"/>
          <w:i/>
          <w:sz w:val="24"/>
          <w:szCs w:val="24"/>
        </w:rPr>
        <w:t>,</w:t>
      </w:r>
      <w:r w:rsidRPr="00FB1F4A">
        <w:rPr>
          <w:rFonts w:ascii="Times New Roman" w:hAnsi="Times New Roman" w:cs="Times New Roman"/>
          <w:sz w:val="24"/>
          <w:szCs w:val="24"/>
        </w:rPr>
        <w:t xml:space="preserve">  organized by the State Museum of the City (</w:t>
      </w:r>
      <w:proofErr w:type="spellStart"/>
      <w:r w:rsidRPr="00FB1F4A">
        <w:rPr>
          <w:rFonts w:ascii="Times New Roman" w:hAnsi="Times New Roman" w:cs="Times New Roman"/>
          <w:sz w:val="24"/>
          <w:szCs w:val="24"/>
        </w:rPr>
        <w:t>Civico</w:t>
      </w:r>
      <w:proofErr w:type="spellEnd"/>
      <w:r w:rsidRPr="00FB1F4A">
        <w:rPr>
          <w:rFonts w:ascii="Times New Roman" w:hAnsi="Times New Roman" w:cs="Times New Roman"/>
          <w:sz w:val="24"/>
          <w:szCs w:val="24"/>
        </w:rPr>
        <w:t>) of Venice, Italy.</w:t>
      </w:r>
    </w:p>
    <w:p w:rsidR="00FB1F4A" w:rsidRPr="00FB1F4A" w:rsidRDefault="00FB1F4A" w:rsidP="00FB1F4A">
      <w:pPr>
        <w:pStyle w:val="Nessunaspaziatura"/>
        <w:jc w:val="both"/>
        <w:rPr>
          <w:rFonts w:ascii="Times New Roman" w:hAnsi="Times New Roman" w:cs="Times New Roman"/>
          <w:sz w:val="24"/>
          <w:szCs w:val="24"/>
        </w:rPr>
      </w:pPr>
    </w:p>
    <w:p w:rsidR="00EC58ED" w:rsidRPr="00FB1F4A" w:rsidRDefault="00EC58ED" w:rsidP="00FB1F4A">
      <w:pPr>
        <w:pStyle w:val="Nessunaspaziatura"/>
        <w:jc w:val="both"/>
        <w:rPr>
          <w:rFonts w:ascii="Times New Roman" w:hAnsi="Times New Roman" w:cs="Times New Roman"/>
          <w:sz w:val="24"/>
          <w:szCs w:val="24"/>
        </w:rPr>
      </w:pPr>
    </w:p>
    <w:p w:rsidR="00CD12D7" w:rsidRDefault="00EC58ED"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PAPER,</w:t>
      </w:r>
      <w:r w:rsidR="00CD12D7" w:rsidRPr="00FB1F4A">
        <w:rPr>
          <w:rFonts w:ascii="Times New Roman" w:hAnsi="Times New Roman" w:cs="Times New Roman"/>
          <w:sz w:val="24"/>
          <w:szCs w:val="24"/>
        </w:rPr>
        <w:t xml:space="preserve"> SCIENTIFIC RESEARCH AND PUBLICATIONS:</w:t>
      </w:r>
    </w:p>
    <w:p w:rsidR="00FB1F4A" w:rsidRPr="00FB1F4A" w:rsidRDefault="00FB1F4A" w:rsidP="00FB1F4A">
      <w:pPr>
        <w:pStyle w:val="Nessunaspaziatura"/>
        <w:jc w:val="both"/>
        <w:rPr>
          <w:rFonts w:ascii="Times New Roman" w:hAnsi="Times New Roman" w:cs="Times New Roman"/>
          <w:sz w:val="24"/>
          <w:szCs w:val="24"/>
        </w:rPr>
      </w:pPr>
    </w:p>
    <w:p w:rsidR="00CD12D7" w:rsidRPr="00FB1F4A" w:rsidRDefault="00CD12D7" w:rsidP="00FB1F4A">
      <w:pPr>
        <w:pStyle w:val="Nessunaspaziatura"/>
        <w:jc w:val="both"/>
        <w:rPr>
          <w:rFonts w:ascii="Times New Roman" w:hAnsi="Times New Roman" w:cs="Times New Roman"/>
          <w:sz w:val="24"/>
          <w:szCs w:val="24"/>
        </w:rPr>
      </w:pPr>
    </w:p>
    <w:p w:rsidR="00FB1F4A" w:rsidRDefault="00CD12D7"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2015 - Scientific Press Book published in the Proceedings of the International Scientific Conference of Tirana Business University on the topic "</w:t>
      </w:r>
      <w:r w:rsidRPr="00FB1F4A">
        <w:rPr>
          <w:rFonts w:ascii="Times New Roman" w:hAnsi="Times New Roman" w:cs="Times New Roman"/>
          <w:i/>
          <w:sz w:val="24"/>
          <w:szCs w:val="24"/>
        </w:rPr>
        <w:t xml:space="preserve">Albanian kilts landscape painting of </w:t>
      </w:r>
      <w:proofErr w:type="spellStart"/>
      <w:r w:rsidRPr="00FB1F4A">
        <w:rPr>
          <w:rFonts w:ascii="Times New Roman" w:hAnsi="Times New Roman" w:cs="Times New Roman"/>
          <w:i/>
          <w:sz w:val="24"/>
          <w:szCs w:val="24"/>
        </w:rPr>
        <w:t>Eugène</w:t>
      </w:r>
      <w:proofErr w:type="spellEnd"/>
      <w:r w:rsidRPr="00FB1F4A">
        <w:rPr>
          <w:rFonts w:ascii="Times New Roman" w:hAnsi="Times New Roman" w:cs="Times New Roman"/>
          <w:i/>
          <w:sz w:val="24"/>
          <w:szCs w:val="24"/>
        </w:rPr>
        <w:t xml:space="preserve"> Delacroix and Edward Lear",</w:t>
      </w:r>
      <w:r w:rsidRPr="00FB1F4A">
        <w:rPr>
          <w:rFonts w:ascii="Times New Roman" w:hAnsi="Times New Roman" w:cs="Times New Roman"/>
          <w:sz w:val="24"/>
          <w:szCs w:val="24"/>
        </w:rPr>
        <w:t xml:space="preserve"> Tirana, Albania.</w:t>
      </w:r>
    </w:p>
    <w:p w:rsidR="00FB1F4A" w:rsidRDefault="00FB1F4A" w:rsidP="00FB1F4A">
      <w:pPr>
        <w:pStyle w:val="Nessunaspaziatura"/>
        <w:jc w:val="both"/>
        <w:rPr>
          <w:rFonts w:ascii="Times New Roman" w:hAnsi="Times New Roman" w:cs="Times New Roman"/>
          <w:sz w:val="24"/>
          <w:szCs w:val="24"/>
        </w:rPr>
      </w:pPr>
    </w:p>
    <w:p w:rsidR="00FB1F4A" w:rsidRDefault="00CD12D7"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2014 - Declared published in the Official Journal of Scientific INTERNATIONAL "Optima" the New University on </w:t>
      </w:r>
      <w:r w:rsidRPr="00FB1F4A">
        <w:rPr>
          <w:rFonts w:ascii="Times New Roman" w:hAnsi="Times New Roman" w:cs="Times New Roman"/>
          <w:i/>
          <w:sz w:val="24"/>
          <w:szCs w:val="24"/>
        </w:rPr>
        <w:t>"The Psychology of the image in a mutual seduction between art and contemporary advertising",</w:t>
      </w:r>
      <w:r w:rsidRPr="00FB1F4A">
        <w:rPr>
          <w:rFonts w:ascii="Times New Roman" w:hAnsi="Times New Roman" w:cs="Times New Roman"/>
          <w:sz w:val="24"/>
          <w:szCs w:val="24"/>
        </w:rPr>
        <w:t xml:space="preserve"> Tirana, Albania.</w:t>
      </w:r>
    </w:p>
    <w:p w:rsidR="00FB1F4A" w:rsidRDefault="00FB1F4A" w:rsidP="00FB1F4A">
      <w:pPr>
        <w:pStyle w:val="Nessunaspaziatura"/>
        <w:jc w:val="both"/>
        <w:rPr>
          <w:rFonts w:ascii="Times New Roman" w:hAnsi="Times New Roman" w:cs="Times New Roman"/>
          <w:sz w:val="24"/>
          <w:szCs w:val="24"/>
        </w:rPr>
      </w:pPr>
    </w:p>
    <w:p w:rsidR="00CD12D7" w:rsidRDefault="00CD12D7"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2014 - Scientific Press published in the Official Journal of Scientific International Office of the Ministry of Education, Science and Technology conference "SCIEN</w:t>
      </w:r>
      <w:r w:rsidR="00EC58ED" w:rsidRPr="00FB1F4A">
        <w:rPr>
          <w:rFonts w:ascii="Times New Roman" w:hAnsi="Times New Roman" w:cs="Times New Roman"/>
          <w:sz w:val="24"/>
          <w:szCs w:val="24"/>
        </w:rPr>
        <w:t xml:space="preserve">CE WEEK 2014", with the theme </w:t>
      </w:r>
      <w:r w:rsidR="00EC58ED" w:rsidRPr="00FB1F4A">
        <w:rPr>
          <w:rFonts w:ascii="Times New Roman" w:hAnsi="Times New Roman" w:cs="Times New Roman"/>
          <w:i/>
          <w:sz w:val="24"/>
          <w:szCs w:val="24"/>
        </w:rPr>
        <w:t>"</w:t>
      </w:r>
      <w:proofErr w:type="spellStart"/>
      <w:r w:rsidR="00EC58ED" w:rsidRPr="00FB1F4A">
        <w:rPr>
          <w:rFonts w:ascii="Times New Roman" w:hAnsi="Times New Roman" w:cs="Times New Roman"/>
          <w:i/>
          <w:sz w:val="24"/>
          <w:szCs w:val="24"/>
        </w:rPr>
        <w:t>B</w:t>
      </w:r>
      <w:r w:rsidRPr="00FB1F4A">
        <w:rPr>
          <w:rFonts w:ascii="Times New Roman" w:hAnsi="Times New Roman" w:cs="Times New Roman"/>
          <w:i/>
          <w:sz w:val="24"/>
          <w:szCs w:val="24"/>
        </w:rPr>
        <w:t>ibliko</w:t>
      </w:r>
      <w:proofErr w:type="spellEnd"/>
      <w:r w:rsidRPr="00FB1F4A">
        <w:rPr>
          <w:rFonts w:ascii="Times New Roman" w:hAnsi="Times New Roman" w:cs="Times New Roman"/>
          <w:i/>
          <w:sz w:val="24"/>
          <w:szCs w:val="24"/>
        </w:rPr>
        <w:t xml:space="preserve">-philosophical </w:t>
      </w:r>
      <w:r w:rsidR="003D58BD" w:rsidRPr="00FB1F4A">
        <w:rPr>
          <w:rFonts w:ascii="Times New Roman" w:hAnsi="Times New Roman" w:cs="Times New Roman"/>
          <w:i/>
          <w:sz w:val="24"/>
          <w:szCs w:val="24"/>
        </w:rPr>
        <w:t xml:space="preserve">landscape of Col </w:t>
      </w:r>
      <w:proofErr w:type="spellStart"/>
      <w:r w:rsidR="003D58BD" w:rsidRPr="00FB1F4A">
        <w:rPr>
          <w:rFonts w:ascii="Times New Roman" w:hAnsi="Times New Roman" w:cs="Times New Roman"/>
          <w:i/>
          <w:sz w:val="24"/>
          <w:szCs w:val="24"/>
        </w:rPr>
        <w:t>Idromeno</w:t>
      </w:r>
      <w:proofErr w:type="spellEnd"/>
      <w:r w:rsidR="003D58BD" w:rsidRPr="00FB1F4A">
        <w:rPr>
          <w:rFonts w:ascii="Times New Roman" w:hAnsi="Times New Roman" w:cs="Times New Roman"/>
          <w:i/>
          <w:sz w:val="24"/>
          <w:szCs w:val="24"/>
        </w:rPr>
        <w:t xml:space="preserve"> “ The w</w:t>
      </w:r>
      <w:r w:rsidRPr="00FB1F4A">
        <w:rPr>
          <w:rFonts w:ascii="Times New Roman" w:hAnsi="Times New Roman" w:cs="Times New Roman"/>
          <w:i/>
          <w:sz w:val="24"/>
          <w:szCs w:val="24"/>
        </w:rPr>
        <w:t>ay of life "</w:t>
      </w:r>
      <w:r w:rsidR="00EC58ED" w:rsidRPr="00FB1F4A">
        <w:rPr>
          <w:rFonts w:ascii="Times New Roman" w:hAnsi="Times New Roman" w:cs="Times New Roman"/>
          <w:i/>
          <w:sz w:val="24"/>
          <w:szCs w:val="24"/>
        </w:rPr>
        <w:t xml:space="preserve"> </w:t>
      </w:r>
      <w:r w:rsidRPr="00FB1F4A">
        <w:rPr>
          <w:rFonts w:ascii="Times New Roman" w:hAnsi="Times New Roman" w:cs="Times New Roman"/>
          <w:sz w:val="24"/>
          <w:szCs w:val="24"/>
        </w:rPr>
        <w:t>I, Pristina, Kosovo .</w:t>
      </w:r>
    </w:p>
    <w:p w:rsidR="00FB1F4A" w:rsidRPr="00FB1F4A" w:rsidRDefault="00FB1F4A" w:rsidP="00FB1F4A">
      <w:pPr>
        <w:pStyle w:val="Nessunaspaziatura"/>
        <w:jc w:val="both"/>
        <w:rPr>
          <w:rFonts w:ascii="Times New Roman" w:hAnsi="Times New Roman" w:cs="Times New Roman"/>
          <w:sz w:val="24"/>
          <w:szCs w:val="24"/>
        </w:rPr>
      </w:pPr>
    </w:p>
    <w:p w:rsidR="003D58BD" w:rsidRDefault="003D58BD"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2014 - Scientific Research published in the International Journal Literature, Linguistics &amp; Interdisciplinary St</w:t>
      </w:r>
      <w:r w:rsidR="00EC58ED" w:rsidRPr="00FB1F4A">
        <w:rPr>
          <w:rFonts w:ascii="Times New Roman" w:hAnsi="Times New Roman" w:cs="Times New Roman"/>
          <w:sz w:val="24"/>
          <w:szCs w:val="24"/>
        </w:rPr>
        <w:t xml:space="preserve">udies "ANGLISTICUM," entitled </w:t>
      </w:r>
      <w:r w:rsidR="00EC58ED" w:rsidRPr="00FB1F4A">
        <w:rPr>
          <w:rFonts w:ascii="Times New Roman" w:hAnsi="Times New Roman" w:cs="Times New Roman"/>
          <w:i/>
          <w:sz w:val="24"/>
          <w:szCs w:val="24"/>
        </w:rPr>
        <w:t>"</w:t>
      </w:r>
      <w:proofErr w:type="spellStart"/>
      <w:r w:rsidR="00EC58ED" w:rsidRPr="00FB1F4A">
        <w:rPr>
          <w:rFonts w:ascii="Times New Roman" w:hAnsi="Times New Roman" w:cs="Times New Roman"/>
          <w:i/>
          <w:sz w:val="24"/>
          <w:szCs w:val="24"/>
        </w:rPr>
        <w:t>B</w:t>
      </w:r>
      <w:r w:rsidRPr="00FB1F4A">
        <w:rPr>
          <w:rFonts w:ascii="Times New Roman" w:hAnsi="Times New Roman" w:cs="Times New Roman"/>
          <w:i/>
          <w:sz w:val="24"/>
          <w:szCs w:val="24"/>
        </w:rPr>
        <w:t>ibliko</w:t>
      </w:r>
      <w:proofErr w:type="spellEnd"/>
      <w:r w:rsidRPr="00FB1F4A">
        <w:rPr>
          <w:rFonts w:ascii="Times New Roman" w:hAnsi="Times New Roman" w:cs="Times New Roman"/>
          <w:i/>
          <w:sz w:val="24"/>
          <w:szCs w:val="24"/>
        </w:rPr>
        <w:t xml:space="preserve">-philosophical landscape of Col </w:t>
      </w:r>
      <w:proofErr w:type="spellStart"/>
      <w:r w:rsidRPr="00FB1F4A">
        <w:rPr>
          <w:rFonts w:ascii="Times New Roman" w:hAnsi="Times New Roman" w:cs="Times New Roman"/>
          <w:i/>
          <w:sz w:val="24"/>
          <w:szCs w:val="24"/>
        </w:rPr>
        <w:t>Idromeno</w:t>
      </w:r>
      <w:proofErr w:type="spellEnd"/>
      <w:r w:rsidRPr="00FB1F4A">
        <w:rPr>
          <w:rFonts w:ascii="Times New Roman" w:hAnsi="Times New Roman" w:cs="Times New Roman"/>
          <w:i/>
          <w:sz w:val="24"/>
          <w:szCs w:val="24"/>
        </w:rPr>
        <w:t xml:space="preserve"> the" way of life "</w:t>
      </w:r>
      <w:r w:rsidR="00EC58ED" w:rsidRPr="00FB1F4A">
        <w:rPr>
          <w:rFonts w:ascii="Times New Roman" w:hAnsi="Times New Roman" w:cs="Times New Roman"/>
          <w:i/>
          <w:sz w:val="24"/>
          <w:szCs w:val="24"/>
        </w:rPr>
        <w:t xml:space="preserve"> </w:t>
      </w:r>
      <w:r w:rsidRPr="00FB1F4A">
        <w:rPr>
          <w:rFonts w:ascii="Times New Roman" w:hAnsi="Times New Roman" w:cs="Times New Roman"/>
          <w:sz w:val="24"/>
          <w:szCs w:val="24"/>
        </w:rPr>
        <w:t xml:space="preserve">II, </w:t>
      </w:r>
      <w:proofErr w:type="spellStart"/>
      <w:r w:rsidRPr="00FB1F4A">
        <w:rPr>
          <w:rFonts w:ascii="Times New Roman" w:hAnsi="Times New Roman" w:cs="Times New Roman"/>
          <w:sz w:val="24"/>
          <w:szCs w:val="24"/>
        </w:rPr>
        <w:t>Tetovo</w:t>
      </w:r>
      <w:proofErr w:type="spellEnd"/>
      <w:r w:rsidRPr="00FB1F4A">
        <w:rPr>
          <w:rFonts w:ascii="Times New Roman" w:hAnsi="Times New Roman" w:cs="Times New Roman"/>
          <w:sz w:val="24"/>
          <w:szCs w:val="24"/>
        </w:rPr>
        <w:t>, Macedonia.</w:t>
      </w:r>
    </w:p>
    <w:p w:rsidR="00FB1F4A" w:rsidRPr="00FB1F4A" w:rsidRDefault="00FB1F4A" w:rsidP="00FB1F4A">
      <w:pPr>
        <w:pStyle w:val="Nessunaspaziatura"/>
        <w:jc w:val="both"/>
        <w:rPr>
          <w:rFonts w:ascii="Times New Roman" w:hAnsi="Times New Roman" w:cs="Times New Roman"/>
          <w:sz w:val="24"/>
          <w:szCs w:val="24"/>
        </w:rPr>
      </w:pPr>
    </w:p>
    <w:p w:rsidR="003D58BD" w:rsidRDefault="003D58BD"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2013 - Scientific Press published in the Official INTERNATIONAL journal "Studies of art" Intercollegiate Studies Center </w:t>
      </w:r>
      <w:proofErr w:type="spellStart"/>
      <w:r w:rsidRPr="00FB1F4A">
        <w:rPr>
          <w:rFonts w:ascii="Times New Roman" w:hAnsi="Times New Roman" w:cs="Times New Roman"/>
          <w:sz w:val="24"/>
          <w:szCs w:val="24"/>
        </w:rPr>
        <w:t>Albanological</w:t>
      </w:r>
      <w:proofErr w:type="spellEnd"/>
      <w:r w:rsidRPr="00FB1F4A">
        <w:rPr>
          <w:rFonts w:ascii="Times New Roman" w:hAnsi="Times New Roman" w:cs="Times New Roman"/>
          <w:sz w:val="24"/>
          <w:szCs w:val="24"/>
        </w:rPr>
        <w:t xml:space="preserve"> on </w:t>
      </w:r>
      <w:r w:rsidRPr="00FB1F4A">
        <w:rPr>
          <w:rFonts w:ascii="Times New Roman" w:hAnsi="Times New Roman" w:cs="Times New Roman"/>
          <w:i/>
          <w:sz w:val="24"/>
          <w:szCs w:val="24"/>
        </w:rPr>
        <w:t xml:space="preserve">"Albanian landscape between impressionism and cubism to </w:t>
      </w:r>
      <w:proofErr w:type="spellStart"/>
      <w:r w:rsidRPr="00FB1F4A">
        <w:rPr>
          <w:rFonts w:ascii="Times New Roman" w:hAnsi="Times New Roman" w:cs="Times New Roman"/>
          <w:i/>
          <w:sz w:val="24"/>
          <w:szCs w:val="24"/>
        </w:rPr>
        <w:t>Vangjush</w:t>
      </w:r>
      <w:proofErr w:type="spellEnd"/>
      <w:r w:rsidRPr="00FB1F4A">
        <w:rPr>
          <w:rFonts w:ascii="Times New Roman" w:hAnsi="Times New Roman" w:cs="Times New Roman"/>
          <w:i/>
          <w:sz w:val="24"/>
          <w:szCs w:val="24"/>
        </w:rPr>
        <w:t xml:space="preserve"> Mio Ibrahim </w:t>
      </w:r>
      <w:proofErr w:type="spellStart"/>
      <w:r w:rsidRPr="00FB1F4A">
        <w:rPr>
          <w:rFonts w:ascii="Times New Roman" w:hAnsi="Times New Roman" w:cs="Times New Roman"/>
          <w:i/>
          <w:sz w:val="24"/>
          <w:szCs w:val="24"/>
        </w:rPr>
        <w:t>Kodra</w:t>
      </w:r>
      <w:proofErr w:type="spellEnd"/>
      <w:r w:rsidRPr="00FB1F4A">
        <w:rPr>
          <w:rFonts w:ascii="Times New Roman" w:hAnsi="Times New Roman" w:cs="Times New Roman"/>
          <w:i/>
          <w:sz w:val="24"/>
          <w:szCs w:val="24"/>
        </w:rPr>
        <w:t xml:space="preserve">", </w:t>
      </w:r>
      <w:r w:rsidRPr="00FB1F4A">
        <w:rPr>
          <w:rFonts w:ascii="Times New Roman" w:hAnsi="Times New Roman" w:cs="Times New Roman"/>
          <w:sz w:val="24"/>
          <w:szCs w:val="24"/>
        </w:rPr>
        <w:t>Tirana, Albania.</w:t>
      </w:r>
    </w:p>
    <w:p w:rsidR="00FB1F4A" w:rsidRPr="00FB1F4A" w:rsidRDefault="00FB1F4A" w:rsidP="00FB1F4A">
      <w:pPr>
        <w:pStyle w:val="Nessunaspaziatura"/>
        <w:jc w:val="both"/>
        <w:rPr>
          <w:rFonts w:ascii="Times New Roman" w:hAnsi="Times New Roman" w:cs="Times New Roman"/>
          <w:sz w:val="24"/>
          <w:szCs w:val="24"/>
        </w:rPr>
      </w:pPr>
    </w:p>
    <w:p w:rsidR="003D58BD" w:rsidRDefault="003D58BD"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2013 - Short scientific article in Entertainment section on "Albania Newspaper", in February 2013, with the theme </w:t>
      </w:r>
      <w:r w:rsidRPr="00FB1F4A">
        <w:rPr>
          <w:rFonts w:ascii="Times New Roman" w:hAnsi="Times New Roman" w:cs="Times New Roman"/>
          <w:i/>
          <w:sz w:val="24"/>
          <w:szCs w:val="24"/>
        </w:rPr>
        <w:t>"</w:t>
      </w:r>
      <w:proofErr w:type="spellStart"/>
      <w:r w:rsidRPr="00FB1F4A">
        <w:rPr>
          <w:rFonts w:ascii="Times New Roman" w:hAnsi="Times New Roman" w:cs="Times New Roman"/>
          <w:i/>
          <w:sz w:val="24"/>
          <w:szCs w:val="24"/>
        </w:rPr>
        <w:t>Onufri</w:t>
      </w:r>
      <w:proofErr w:type="spellEnd"/>
      <w:r w:rsidRPr="00FB1F4A">
        <w:rPr>
          <w:rFonts w:ascii="Times New Roman" w:hAnsi="Times New Roman" w:cs="Times New Roman"/>
          <w:i/>
          <w:sz w:val="24"/>
          <w:szCs w:val="24"/>
        </w:rPr>
        <w:t xml:space="preserve"> under the </w:t>
      </w:r>
      <w:proofErr w:type="spellStart"/>
      <w:r w:rsidRPr="00FB1F4A">
        <w:rPr>
          <w:rFonts w:ascii="Times New Roman" w:hAnsi="Times New Roman" w:cs="Times New Roman"/>
          <w:i/>
          <w:sz w:val="24"/>
          <w:szCs w:val="24"/>
        </w:rPr>
        <w:t>Dadiste</w:t>
      </w:r>
      <w:proofErr w:type="spellEnd"/>
      <w:r w:rsidRPr="00FB1F4A">
        <w:rPr>
          <w:rFonts w:ascii="Times New Roman" w:hAnsi="Times New Roman" w:cs="Times New Roman"/>
          <w:i/>
          <w:sz w:val="24"/>
          <w:szCs w:val="24"/>
        </w:rPr>
        <w:t xml:space="preserve"> lens  of Daniele Capra's",</w:t>
      </w:r>
      <w:r w:rsidRPr="00FB1F4A">
        <w:rPr>
          <w:rFonts w:ascii="Times New Roman" w:hAnsi="Times New Roman" w:cs="Times New Roman"/>
          <w:sz w:val="24"/>
          <w:szCs w:val="24"/>
        </w:rPr>
        <w:t xml:space="preserve"> Tirana, Albania.</w:t>
      </w:r>
    </w:p>
    <w:p w:rsidR="00FB1F4A" w:rsidRPr="00FB1F4A" w:rsidRDefault="00FB1F4A" w:rsidP="00FB1F4A">
      <w:pPr>
        <w:pStyle w:val="Nessunaspaziatura"/>
        <w:jc w:val="both"/>
        <w:rPr>
          <w:rFonts w:ascii="Times New Roman" w:hAnsi="Times New Roman" w:cs="Times New Roman"/>
          <w:sz w:val="24"/>
          <w:szCs w:val="24"/>
        </w:rPr>
      </w:pPr>
    </w:p>
    <w:p w:rsidR="003D58BD" w:rsidRDefault="003D58BD"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2012 - Short scientific article in the Journal of Art "Proudly" no. VII, in October 2012, by taki</w:t>
      </w:r>
      <w:r w:rsidR="00621DEB" w:rsidRPr="00FB1F4A">
        <w:rPr>
          <w:rFonts w:ascii="Times New Roman" w:hAnsi="Times New Roman" w:cs="Times New Roman"/>
          <w:sz w:val="24"/>
          <w:szCs w:val="24"/>
        </w:rPr>
        <w:t xml:space="preserve">ng the analysis </w:t>
      </w:r>
      <w:r w:rsidR="00621DEB" w:rsidRPr="00FB1F4A">
        <w:rPr>
          <w:rFonts w:ascii="Times New Roman" w:hAnsi="Times New Roman" w:cs="Times New Roman"/>
          <w:i/>
          <w:sz w:val="24"/>
          <w:szCs w:val="24"/>
        </w:rPr>
        <w:t>"Portrai</w:t>
      </w:r>
      <w:r w:rsidRPr="00FB1F4A">
        <w:rPr>
          <w:rFonts w:ascii="Times New Roman" w:hAnsi="Times New Roman" w:cs="Times New Roman"/>
          <w:i/>
          <w:sz w:val="24"/>
          <w:szCs w:val="24"/>
        </w:rPr>
        <w:t>t</w:t>
      </w:r>
      <w:r w:rsidR="00621DEB" w:rsidRPr="00FB1F4A">
        <w:rPr>
          <w:rFonts w:ascii="Times New Roman" w:hAnsi="Times New Roman" w:cs="Times New Roman"/>
          <w:i/>
          <w:sz w:val="24"/>
          <w:szCs w:val="24"/>
        </w:rPr>
        <w:t xml:space="preserve"> busts</w:t>
      </w:r>
      <w:r w:rsidRPr="00FB1F4A">
        <w:rPr>
          <w:rFonts w:ascii="Times New Roman" w:hAnsi="Times New Roman" w:cs="Times New Roman"/>
          <w:i/>
          <w:sz w:val="24"/>
          <w:szCs w:val="24"/>
        </w:rPr>
        <w:t xml:space="preserve"> Italian Renaissance Florence",</w:t>
      </w:r>
      <w:r w:rsidR="00CB0BC1" w:rsidRPr="00FB1F4A">
        <w:rPr>
          <w:rFonts w:ascii="Times New Roman" w:hAnsi="Times New Roman" w:cs="Times New Roman"/>
          <w:sz w:val="24"/>
          <w:szCs w:val="24"/>
        </w:rPr>
        <w:t xml:space="preserve"> </w:t>
      </w:r>
      <w:proofErr w:type="spellStart"/>
      <w:r w:rsidR="00CB0BC1" w:rsidRPr="00FB1F4A">
        <w:rPr>
          <w:rFonts w:ascii="Times New Roman" w:hAnsi="Times New Roman" w:cs="Times New Roman"/>
          <w:sz w:val="24"/>
          <w:szCs w:val="24"/>
        </w:rPr>
        <w:t>Durrë</w:t>
      </w:r>
      <w:r w:rsidRPr="00FB1F4A">
        <w:rPr>
          <w:rFonts w:ascii="Times New Roman" w:hAnsi="Times New Roman" w:cs="Times New Roman"/>
          <w:sz w:val="24"/>
          <w:szCs w:val="24"/>
        </w:rPr>
        <w:t>s</w:t>
      </w:r>
      <w:proofErr w:type="spellEnd"/>
      <w:r w:rsidRPr="00FB1F4A">
        <w:rPr>
          <w:rFonts w:ascii="Times New Roman" w:hAnsi="Times New Roman" w:cs="Times New Roman"/>
          <w:sz w:val="24"/>
          <w:szCs w:val="24"/>
        </w:rPr>
        <w:t>, Albania.</w:t>
      </w:r>
    </w:p>
    <w:p w:rsidR="00FB1F4A" w:rsidRPr="00FB1F4A" w:rsidRDefault="00FB1F4A" w:rsidP="00FB1F4A">
      <w:pPr>
        <w:pStyle w:val="Nessunaspaziatura"/>
        <w:jc w:val="both"/>
        <w:rPr>
          <w:rFonts w:ascii="Times New Roman" w:hAnsi="Times New Roman" w:cs="Times New Roman"/>
          <w:sz w:val="24"/>
          <w:szCs w:val="24"/>
        </w:rPr>
      </w:pPr>
    </w:p>
    <w:p w:rsidR="003D58BD" w:rsidRDefault="00621DEB"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2012 - S</w:t>
      </w:r>
      <w:r w:rsidR="003D58BD" w:rsidRPr="00FB1F4A">
        <w:rPr>
          <w:rFonts w:ascii="Times New Roman" w:hAnsi="Times New Roman" w:cs="Times New Roman"/>
          <w:sz w:val="24"/>
          <w:szCs w:val="24"/>
        </w:rPr>
        <w:t>hort scientific article in the Journal of Art "Proudly" no. VI, in</w:t>
      </w:r>
      <w:r w:rsidRPr="00FB1F4A">
        <w:rPr>
          <w:rFonts w:ascii="Times New Roman" w:hAnsi="Times New Roman" w:cs="Times New Roman"/>
          <w:sz w:val="24"/>
          <w:szCs w:val="24"/>
        </w:rPr>
        <w:t xml:space="preserve"> May 2012, by taking the test </w:t>
      </w:r>
      <w:r w:rsidRPr="00FB1F4A">
        <w:rPr>
          <w:rFonts w:ascii="Times New Roman" w:hAnsi="Times New Roman" w:cs="Times New Roman"/>
          <w:i/>
          <w:sz w:val="24"/>
          <w:szCs w:val="24"/>
        </w:rPr>
        <w:t>"M</w:t>
      </w:r>
      <w:r w:rsidR="003D58BD" w:rsidRPr="00FB1F4A">
        <w:rPr>
          <w:rFonts w:ascii="Times New Roman" w:hAnsi="Times New Roman" w:cs="Times New Roman"/>
          <w:i/>
          <w:sz w:val="24"/>
          <w:szCs w:val="24"/>
        </w:rPr>
        <w:t xml:space="preserve">ysterious world in pictures </w:t>
      </w:r>
      <w:proofErr w:type="spellStart"/>
      <w:r w:rsidR="003D58BD" w:rsidRPr="00FB1F4A">
        <w:rPr>
          <w:rFonts w:ascii="Times New Roman" w:hAnsi="Times New Roman" w:cs="Times New Roman"/>
          <w:i/>
          <w:sz w:val="24"/>
          <w:szCs w:val="24"/>
        </w:rPr>
        <w:t>Fiorese's</w:t>
      </w:r>
      <w:proofErr w:type="spellEnd"/>
      <w:r w:rsidR="003D58BD" w:rsidRPr="00FB1F4A">
        <w:rPr>
          <w:rFonts w:ascii="Times New Roman" w:hAnsi="Times New Roman" w:cs="Times New Roman"/>
          <w:i/>
          <w:sz w:val="24"/>
          <w:szCs w:val="24"/>
        </w:rPr>
        <w:t xml:space="preserve"> Mauro",</w:t>
      </w:r>
      <w:r w:rsidR="00CB0BC1" w:rsidRPr="00FB1F4A">
        <w:rPr>
          <w:rFonts w:ascii="Times New Roman" w:hAnsi="Times New Roman" w:cs="Times New Roman"/>
          <w:sz w:val="24"/>
          <w:szCs w:val="24"/>
        </w:rPr>
        <w:t xml:space="preserve"> </w:t>
      </w:r>
      <w:proofErr w:type="spellStart"/>
      <w:r w:rsidR="00CB0BC1" w:rsidRPr="00FB1F4A">
        <w:rPr>
          <w:rFonts w:ascii="Times New Roman" w:hAnsi="Times New Roman" w:cs="Times New Roman"/>
          <w:sz w:val="24"/>
          <w:szCs w:val="24"/>
        </w:rPr>
        <w:t>Durrë</w:t>
      </w:r>
      <w:r w:rsidR="003D58BD" w:rsidRPr="00FB1F4A">
        <w:rPr>
          <w:rFonts w:ascii="Times New Roman" w:hAnsi="Times New Roman" w:cs="Times New Roman"/>
          <w:sz w:val="24"/>
          <w:szCs w:val="24"/>
        </w:rPr>
        <w:t>s</w:t>
      </w:r>
      <w:proofErr w:type="spellEnd"/>
      <w:r w:rsidR="003D58BD" w:rsidRPr="00FB1F4A">
        <w:rPr>
          <w:rFonts w:ascii="Times New Roman" w:hAnsi="Times New Roman" w:cs="Times New Roman"/>
          <w:sz w:val="24"/>
          <w:szCs w:val="24"/>
        </w:rPr>
        <w:t>, Albania.</w:t>
      </w:r>
    </w:p>
    <w:p w:rsidR="00FB1F4A" w:rsidRPr="00FB1F4A" w:rsidRDefault="00FB1F4A" w:rsidP="00FB1F4A">
      <w:pPr>
        <w:pStyle w:val="Nessunaspaziatura"/>
        <w:jc w:val="both"/>
        <w:rPr>
          <w:rFonts w:ascii="Times New Roman" w:hAnsi="Times New Roman" w:cs="Times New Roman"/>
          <w:sz w:val="24"/>
          <w:szCs w:val="24"/>
        </w:rPr>
      </w:pPr>
    </w:p>
    <w:p w:rsidR="003D58BD" w:rsidRDefault="003D58BD"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201</w:t>
      </w:r>
      <w:r w:rsidR="00621DEB" w:rsidRPr="00FB1F4A">
        <w:rPr>
          <w:rFonts w:ascii="Times New Roman" w:hAnsi="Times New Roman" w:cs="Times New Roman"/>
          <w:sz w:val="24"/>
          <w:szCs w:val="24"/>
        </w:rPr>
        <w:t>2 - S</w:t>
      </w:r>
      <w:r w:rsidRPr="00FB1F4A">
        <w:rPr>
          <w:rFonts w:ascii="Times New Roman" w:hAnsi="Times New Roman" w:cs="Times New Roman"/>
          <w:sz w:val="24"/>
          <w:szCs w:val="24"/>
        </w:rPr>
        <w:t xml:space="preserve">hort scientific article in the Journal of Art "Proudly" no. V, April 2012, by taking the analysis </w:t>
      </w:r>
      <w:r w:rsidRPr="00FB1F4A">
        <w:rPr>
          <w:rFonts w:ascii="Times New Roman" w:hAnsi="Times New Roman" w:cs="Times New Roman"/>
          <w:i/>
          <w:sz w:val="24"/>
          <w:szCs w:val="24"/>
        </w:rPr>
        <w:t>"Art and Advertising",</w:t>
      </w:r>
      <w:r w:rsidR="00CB0BC1" w:rsidRPr="00FB1F4A">
        <w:rPr>
          <w:rFonts w:ascii="Times New Roman" w:hAnsi="Times New Roman" w:cs="Times New Roman"/>
          <w:sz w:val="24"/>
          <w:szCs w:val="24"/>
        </w:rPr>
        <w:t xml:space="preserve"> </w:t>
      </w:r>
      <w:proofErr w:type="spellStart"/>
      <w:r w:rsidR="00CB0BC1" w:rsidRPr="00FB1F4A">
        <w:rPr>
          <w:rFonts w:ascii="Times New Roman" w:hAnsi="Times New Roman" w:cs="Times New Roman"/>
          <w:sz w:val="24"/>
          <w:szCs w:val="24"/>
        </w:rPr>
        <w:t>Durrë</w:t>
      </w:r>
      <w:r w:rsidRPr="00FB1F4A">
        <w:rPr>
          <w:rFonts w:ascii="Times New Roman" w:hAnsi="Times New Roman" w:cs="Times New Roman"/>
          <w:sz w:val="24"/>
          <w:szCs w:val="24"/>
        </w:rPr>
        <w:t>s</w:t>
      </w:r>
      <w:proofErr w:type="spellEnd"/>
      <w:r w:rsidRPr="00FB1F4A">
        <w:rPr>
          <w:rFonts w:ascii="Times New Roman" w:hAnsi="Times New Roman" w:cs="Times New Roman"/>
          <w:sz w:val="24"/>
          <w:szCs w:val="24"/>
        </w:rPr>
        <w:t>, Albania.</w:t>
      </w:r>
    </w:p>
    <w:p w:rsidR="00FB1F4A" w:rsidRPr="00FB1F4A" w:rsidRDefault="00FB1F4A" w:rsidP="00FB1F4A">
      <w:pPr>
        <w:pStyle w:val="Nessunaspaziatura"/>
        <w:jc w:val="both"/>
        <w:rPr>
          <w:rFonts w:ascii="Times New Roman" w:hAnsi="Times New Roman" w:cs="Times New Roman"/>
          <w:sz w:val="24"/>
          <w:szCs w:val="24"/>
        </w:rPr>
      </w:pPr>
    </w:p>
    <w:p w:rsidR="003D58BD" w:rsidRDefault="00621DEB"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2012 - S</w:t>
      </w:r>
      <w:r w:rsidR="003D58BD" w:rsidRPr="00FB1F4A">
        <w:rPr>
          <w:rFonts w:ascii="Times New Roman" w:hAnsi="Times New Roman" w:cs="Times New Roman"/>
          <w:sz w:val="24"/>
          <w:szCs w:val="24"/>
        </w:rPr>
        <w:t xml:space="preserve">hort scientific article in the Journal of Art "Proudly" no. III, in February 2012, by taking the 1700 renewal analysis - </w:t>
      </w:r>
      <w:r w:rsidR="003D58BD" w:rsidRPr="00FB1F4A">
        <w:rPr>
          <w:rFonts w:ascii="Times New Roman" w:hAnsi="Times New Roman" w:cs="Times New Roman"/>
          <w:i/>
          <w:sz w:val="24"/>
          <w:szCs w:val="24"/>
        </w:rPr>
        <w:t>"Graphics art and book illustrations developm</w:t>
      </w:r>
      <w:r w:rsidRPr="00FB1F4A">
        <w:rPr>
          <w:rFonts w:ascii="Times New Roman" w:hAnsi="Times New Roman" w:cs="Times New Roman"/>
          <w:i/>
          <w:sz w:val="24"/>
          <w:szCs w:val="24"/>
        </w:rPr>
        <w:t xml:space="preserve">ent, in </w:t>
      </w:r>
      <w:r w:rsidR="003D58BD" w:rsidRPr="00FB1F4A">
        <w:rPr>
          <w:rFonts w:ascii="Times New Roman" w:hAnsi="Times New Roman" w:cs="Times New Roman"/>
          <w:i/>
          <w:sz w:val="24"/>
          <w:szCs w:val="24"/>
        </w:rPr>
        <w:t xml:space="preserve"> 1700",</w:t>
      </w:r>
      <w:r w:rsidR="00CB0BC1" w:rsidRPr="00FB1F4A">
        <w:rPr>
          <w:rFonts w:ascii="Times New Roman" w:hAnsi="Times New Roman" w:cs="Times New Roman"/>
          <w:sz w:val="24"/>
          <w:szCs w:val="24"/>
        </w:rPr>
        <w:t xml:space="preserve"> </w:t>
      </w:r>
      <w:proofErr w:type="spellStart"/>
      <w:r w:rsidR="00CB0BC1" w:rsidRPr="00FB1F4A">
        <w:rPr>
          <w:rFonts w:ascii="Times New Roman" w:hAnsi="Times New Roman" w:cs="Times New Roman"/>
          <w:sz w:val="24"/>
          <w:szCs w:val="24"/>
        </w:rPr>
        <w:t>Durrë</w:t>
      </w:r>
      <w:r w:rsidR="003D58BD" w:rsidRPr="00FB1F4A">
        <w:rPr>
          <w:rFonts w:ascii="Times New Roman" w:hAnsi="Times New Roman" w:cs="Times New Roman"/>
          <w:sz w:val="24"/>
          <w:szCs w:val="24"/>
        </w:rPr>
        <w:t>s</w:t>
      </w:r>
      <w:proofErr w:type="spellEnd"/>
      <w:r w:rsidR="003D58BD" w:rsidRPr="00FB1F4A">
        <w:rPr>
          <w:rFonts w:ascii="Times New Roman" w:hAnsi="Times New Roman" w:cs="Times New Roman"/>
          <w:sz w:val="24"/>
          <w:szCs w:val="24"/>
        </w:rPr>
        <w:t>, Albania.</w:t>
      </w:r>
    </w:p>
    <w:p w:rsidR="00FB1F4A" w:rsidRPr="00FB1F4A" w:rsidRDefault="00FB1F4A" w:rsidP="00FB1F4A">
      <w:pPr>
        <w:pStyle w:val="Nessunaspaziatura"/>
        <w:jc w:val="both"/>
        <w:rPr>
          <w:rFonts w:ascii="Times New Roman" w:hAnsi="Times New Roman" w:cs="Times New Roman"/>
          <w:sz w:val="24"/>
          <w:szCs w:val="24"/>
        </w:rPr>
      </w:pPr>
    </w:p>
    <w:p w:rsidR="003D58BD" w:rsidRDefault="003D58BD"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2011 - Publication of the book in the field of scientific research (non-fiction) in Italian, entitled </w:t>
      </w:r>
      <w:r w:rsidR="00CB0BC1" w:rsidRPr="00FB1F4A">
        <w:rPr>
          <w:rFonts w:ascii="Times New Roman" w:eastAsia="Times New Roman" w:hAnsi="Times New Roman" w:cs="Times New Roman"/>
          <w:i/>
          <w:sz w:val="24"/>
          <w:szCs w:val="24"/>
          <w:lang w:eastAsia="it-IT"/>
        </w:rPr>
        <w:t xml:space="preserve">“Emilio </w:t>
      </w:r>
      <w:proofErr w:type="spellStart"/>
      <w:r w:rsidR="00CB0BC1" w:rsidRPr="00FB1F4A">
        <w:rPr>
          <w:rFonts w:ascii="Times New Roman" w:eastAsia="Times New Roman" w:hAnsi="Times New Roman" w:cs="Times New Roman"/>
          <w:i/>
          <w:sz w:val="24"/>
          <w:szCs w:val="24"/>
          <w:lang w:eastAsia="it-IT"/>
        </w:rPr>
        <w:t>Salgari</w:t>
      </w:r>
      <w:proofErr w:type="spellEnd"/>
      <w:r w:rsidR="00CB0BC1" w:rsidRPr="00FB1F4A">
        <w:rPr>
          <w:rFonts w:ascii="Times New Roman" w:eastAsia="Times New Roman" w:hAnsi="Times New Roman" w:cs="Times New Roman"/>
          <w:i/>
          <w:sz w:val="24"/>
          <w:szCs w:val="24"/>
          <w:lang w:eastAsia="it-IT"/>
        </w:rPr>
        <w:t xml:space="preserve"> e </w:t>
      </w:r>
      <w:proofErr w:type="spellStart"/>
      <w:r w:rsidR="00CB0BC1" w:rsidRPr="00FB1F4A">
        <w:rPr>
          <w:rFonts w:ascii="Times New Roman" w:eastAsia="Times New Roman" w:hAnsi="Times New Roman" w:cs="Times New Roman"/>
          <w:i/>
          <w:sz w:val="24"/>
          <w:szCs w:val="24"/>
          <w:lang w:eastAsia="it-IT"/>
        </w:rPr>
        <w:t>i</w:t>
      </w:r>
      <w:proofErr w:type="spellEnd"/>
      <w:r w:rsidR="00CB0BC1" w:rsidRPr="00FB1F4A">
        <w:rPr>
          <w:rFonts w:ascii="Times New Roman" w:eastAsia="Times New Roman" w:hAnsi="Times New Roman" w:cs="Times New Roman"/>
          <w:i/>
          <w:sz w:val="24"/>
          <w:szCs w:val="24"/>
          <w:lang w:eastAsia="it-IT"/>
        </w:rPr>
        <w:t xml:space="preserve"> </w:t>
      </w:r>
      <w:proofErr w:type="spellStart"/>
      <w:r w:rsidR="00CB0BC1" w:rsidRPr="00FB1F4A">
        <w:rPr>
          <w:rFonts w:ascii="Times New Roman" w:eastAsia="Times New Roman" w:hAnsi="Times New Roman" w:cs="Times New Roman"/>
          <w:i/>
          <w:sz w:val="24"/>
          <w:szCs w:val="24"/>
          <w:lang w:eastAsia="it-IT"/>
        </w:rPr>
        <w:t>suoi</w:t>
      </w:r>
      <w:proofErr w:type="spellEnd"/>
      <w:r w:rsidR="00CB0BC1" w:rsidRPr="00FB1F4A">
        <w:rPr>
          <w:rFonts w:ascii="Times New Roman" w:eastAsia="Times New Roman" w:hAnsi="Times New Roman" w:cs="Times New Roman"/>
          <w:sz w:val="24"/>
          <w:szCs w:val="24"/>
          <w:lang w:eastAsia="it-IT"/>
        </w:rPr>
        <w:t xml:space="preserve"> </w:t>
      </w:r>
      <w:proofErr w:type="spellStart"/>
      <w:r w:rsidR="00CB0BC1" w:rsidRPr="00FB1F4A">
        <w:rPr>
          <w:rFonts w:ascii="Times New Roman" w:eastAsia="Times New Roman" w:hAnsi="Times New Roman" w:cs="Times New Roman"/>
          <w:i/>
          <w:sz w:val="24"/>
          <w:szCs w:val="24"/>
          <w:lang w:eastAsia="it-IT"/>
        </w:rPr>
        <w:t>romanzi</w:t>
      </w:r>
      <w:proofErr w:type="spellEnd"/>
      <w:r w:rsidR="00CB0BC1" w:rsidRPr="00FB1F4A">
        <w:rPr>
          <w:rFonts w:ascii="Times New Roman" w:eastAsia="Times New Roman" w:hAnsi="Times New Roman" w:cs="Times New Roman"/>
          <w:i/>
          <w:sz w:val="24"/>
          <w:szCs w:val="24"/>
          <w:lang w:eastAsia="it-IT"/>
        </w:rPr>
        <w:t xml:space="preserve"> </w:t>
      </w:r>
      <w:proofErr w:type="spellStart"/>
      <w:r w:rsidR="00CB0BC1" w:rsidRPr="00FB1F4A">
        <w:rPr>
          <w:rFonts w:ascii="Times New Roman" w:eastAsia="Times New Roman" w:hAnsi="Times New Roman" w:cs="Times New Roman"/>
          <w:i/>
          <w:sz w:val="24"/>
          <w:szCs w:val="24"/>
          <w:lang w:eastAsia="it-IT"/>
        </w:rPr>
        <w:t>illustrati</w:t>
      </w:r>
      <w:proofErr w:type="spellEnd"/>
      <w:r w:rsidR="00CB0BC1" w:rsidRPr="00FB1F4A">
        <w:rPr>
          <w:rFonts w:ascii="Times New Roman" w:eastAsia="Times New Roman" w:hAnsi="Times New Roman" w:cs="Times New Roman"/>
          <w:i/>
          <w:sz w:val="24"/>
          <w:szCs w:val="24"/>
          <w:lang w:eastAsia="it-IT"/>
        </w:rPr>
        <w:t xml:space="preserve"> da Alberto Della Valle</w:t>
      </w:r>
      <w:r w:rsidR="00CB0BC1" w:rsidRPr="00FB1F4A">
        <w:rPr>
          <w:rFonts w:ascii="Times New Roman" w:hAnsi="Times New Roman" w:cs="Times New Roman"/>
          <w:i/>
          <w:sz w:val="24"/>
          <w:szCs w:val="24"/>
        </w:rPr>
        <w:t xml:space="preserve"> </w:t>
      </w:r>
      <w:r w:rsidRPr="00FB1F4A">
        <w:rPr>
          <w:rFonts w:ascii="Times New Roman" w:hAnsi="Times New Roman" w:cs="Times New Roman"/>
          <w:i/>
          <w:sz w:val="24"/>
          <w:szCs w:val="24"/>
        </w:rPr>
        <w:t>"</w:t>
      </w:r>
      <w:r w:rsidR="00CB0BC1" w:rsidRPr="00FB1F4A">
        <w:rPr>
          <w:rFonts w:ascii="Times New Roman" w:hAnsi="Times New Roman" w:cs="Times New Roman"/>
          <w:i/>
          <w:sz w:val="24"/>
          <w:szCs w:val="24"/>
        </w:rPr>
        <w:t>,</w:t>
      </w:r>
      <w:r w:rsidRPr="00FB1F4A">
        <w:rPr>
          <w:rFonts w:ascii="Times New Roman" w:hAnsi="Times New Roman" w:cs="Times New Roman"/>
          <w:sz w:val="24"/>
          <w:szCs w:val="24"/>
        </w:rPr>
        <w:t xml:space="preserve"> AEMME EDIZIONI Publishing House, Verona, Italy.</w:t>
      </w:r>
    </w:p>
    <w:p w:rsidR="00FB1F4A" w:rsidRDefault="00FB1F4A" w:rsidP="00FB1F4A">
      <w:pPr>
        <w:pStyle w:val="Nessunaspaziatura"/>
        <w:jc w:val="both"/>
        <w:rPr>
          <w:rFonts w:ascii="Times New Roman" w:hAnsi="Times New Roman" w:cs="Times New Roman"/>
          <w:sz w:val="24"/>
          <w:szCs w:val="24"/>
        </w:rPr>
      </w:pPr>
    </w:p>
    <w:p w:rsidR="00FB1F4A" w:rsidRPr="00FB1F4A" w:rsidRDefault="00FB1F4A" w:rsidP="00FB1F4A">
      <w:pPr>
        <w:pStyle w:val="Nessunaspaziatura"/>
        <w:jc w:val="both"/>
        <w:rPr>
          <w:rFonts w:ascii="Times New Roman" w:hAnsi="Times New Roman" w:cs="Times New Roman"/>
          <w:sz w:val="24"/>
          <w:szCs w:val="24"/>
        </w:rPr>
      </w:pPr>
    </w:p>
    <w:p w:rsidR="00621DEB" w:rsidRPr="00FB1F4A" w:rsidRDefault="00621DEB" w:rsidP="00FB1F4A">
      <w:pPr>
        <w:pStyle w:val="Nessunaspaziatura"/>
        <w:jc w:val="both"/>
        <w:rPr>
          <w:rFonts w:ascii="Times New Roman" w:hAnsi="Times New Roman" w:cs="Times New Roman"/>
          <w:sz w:val="24"/>
          <w:szCs w:val="24"/>
        </w:rPr>
      </w:pPr>
    </w:p>
    <w:p w:rsidR="00621DEB" w:rsidRDefault="00CB0BC1"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SCIENTIFIC CONFERENCES:</w:t>
      </w:r>
    </w:p>
    <w:p w:rsidR="00FB1F4A" w:rsidRPr="00FB1F4A" w:rsidRDefault="00FB1F4A" w:rsidP="00FB1F4A">
      <w:pPr>
        <w:pStyle w:val="Nessunaspaziatura"/>
        <w:jc w:val="both"/>
        <w:rPr>
          <w:rFonts w:ascii="Times New Roman" w:hAnsi="Times New Roman" w:cs="Times New Roman"/>
          <w:sz w:val="24"/>
          <w:szCs w:val="24"/>
        </w:rPr>
      </w:pPr>
    </w:p>
    <w:p w:rsidR="00621DEB" w:rsidRPr="00FB1F4A" w:rsidRDefault="00621DEB" w:rsidP="00FB1F4A">
      <w:pPr>
        <w:pStyle w:val="Nessunaspaziatura"/>
        <w:jc w:val="both"/>
        <w:rPr>
          <w:rFonts w:ascii="Times New Roman" w:hAnsi="Times New Roman" w:cs="Times New Roman"/>
          <w:sz w:val="24"/>
          <w:szCs w:val="24"/>
        </w:rPr>
      </w:pPr>
    </w:p>
    <w:p w:rsidR="00621DEB" w:rsidRDefault="00621DEB"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2015 - Speaker at International Scientific Conference organized by the Tirana Business University on the topic </w:t>
      </w:r>
      <w:r w:rsidR="00CB0BC1" w:rsidRPr="00FB1F4A">
        <w:rPr>
          <w:rFonts w:ascii="Times New Roman" w:hAnsi="Times New Roman" w:cs="Times New Roman"/>
          <w:i/>
          <w:sz w:val="24"/>
          <w:szCs w:val="24"/>
        </w:rPr>
        <w:t xml:space="preserve">"ALBANIAN KILTS LANDSCAPE PAINTING OF EUGÈNE DELACROIX AND EDWARD LEAR", </w:t>
      </w:r>
      <w:r w:rsidRPr="00FB1F4A">
        <w:rPr>
          <w:rFonts w:ascii="Times New Roman" w:hAnsi="Times New Roman" w:cs="Times New Roman"/>
          <w:sz w:val="24"/>
          <w:szCs w:val="24"/>
        </w:rPr>
        <w:t>January 17, 2015, Tirana, Albania.</w:t>
      </w:r>
    </w:p>
    <w:p w:rsidR="00FB1F4A" w:rsidRPr="00FB1F4A" w:rsidRDefault="00FB1F4A" w:rsidP="00FB1F4A">
      <w:pPr>
        <w:pStyle w:val="Nessunaspaziatura"/>
        <w:jc w:val="both"/>
        <w:rPr>
          <w:rFonts w:ascii="Times New Roman" w:hAnsi="Times New Roman" w:cs="Times New Roman"/>
          <w:sz w:val="24"/>
          <w:szCs w:val="24"/>
        </w:rPr>
      </w:pPr>
    </w:p>
    <w:p w:rsidR="00621DEB" w:rsidRDefault="00621DEB"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2014 - Speaker at International Scientific Conference </w:t>
      </w:r>
      <w:r w:rsidR="00CB0BC1" w:rsidRPr="00FB1F4A">
        <w:rPr>
          <w:rFonts w:ascii="Times New Roman" w:hAnsi="Times New Roman" w:cs="Times New Roman"/>
          <w:i/>
          <w:sz w:val="24"/>
          <w:szCs w:val="24"/>
        </w:rPr>
        <w:t>"TRANSITION AND SOCIETY, A MULTIDISCIPLINARY APPROACH",</w:t>
      </w:r>
      <w:r w:rsidRPr="00FB1F4A">
        <w:rPr>
          <w:rFonts w:ascii="Times New Roman" w:hAnsi="Times New Roman" w:cs="Times New Roman"/>
          <w:i/>
          <w:sz w:val="24"/>
          <w:szCs w:val="24"/>
        </w:rPr>
        <w:t xml:space="preserve"> </w:t>
      </w:r>
      <w:r w:rsidRPr="00FB1F4A">
        <w:rPr>
          <w:rFonts w:ascii="Times New Roman" w:hAnsi="Times New Roman" w:cs="Times New Roman"/>
          <w:sz w:val="24"/>
          <w:szCs w:val="24"/>
        </w:rPr>
        <w:t xml:space="preserve">June 6, 2014, organized by the New University, The science of Albania Academy, University of </w:t>
      </w:r>
      <w:proofErr w:type="spellStart"/>
      <w:r w:rsidRPr="00FB1F4A">
        <w:rPr>
          <w:rFonts w:ascii="Times New Roman" w:hAnsi="Times New Roman" w:cs="Times New Roman"/>
          <w:sz w:val="24"/>
          <w:szCs w:val="24"/>
        </w:rPr>
        <w:t>Tetovo</w:t>
      </w:r>
      <w:proofErr w:type="spellEnd"/>
      <w:r w:rsidRPr="00FB1F4A">
        <w:rPr>
          <w:rFonts w:ascii="Times New Roman" w:hAnsi="Times New Roman" w:cs="Times New Roman"/>
          <w:sz w:val="24"/>
          <w:szCs w:val="24"/>
        </w:rPr>
        <w:t xml:space="preserve">, the University of Pristina, University of </w:t>
      </w:r>
      <w:proofErr w:type="spellStart"/>
      <w:r w:rsidRPr="00FB1F4A">
        <w:rPr>
          <w:rFonts w:ascii="Times New Roman" w:hAnsi="Times New Roman" w:cs="Times New Roman"/>
          <w:sz w:val="24"/>
          <w:szCs w:val="24"/>
        </w:rPr>
        <w:t>Shkodra</w:t>
      </w:r>
      <w:proofErr w:type="spellEnd"/>
      <w:r w:rsidRPr="00FB1F4A">
        <w:rPr>
          <w:rFonts w:ascii="Times New Roman" w:hAnsi="Times New Roman" w:cs="Times New Roman"/>
          <w:sz w:val="24"/>
          <w:szCs w:val="24"/>
        </w:rPr>
        <w:t xml:space="preserve"> and Albanian Institute of Sociology, Tirana , Albania.</w:t>
      </w:r>
    </w:p>
    <w:p w:rsidR="00FB1F4A" w:rsidRPr="00FB1F4A" w:rsidRDefault="00FB1F4A" w:rsidP="00FB1F4A">
      <w:pPr>
        <w:pStyle w:val="Nessunaspaziatura"/>
        <w:jc w:val="both"/>
        <w:rPr>
          <w:rFonts w:ascii="Times New Roman" w:hAnsi="Times New Roman" w:cs="Times New Roman"/>
          <w:sz w:val="24"/>
          <w:szCs w:val="24"/>
        </w:rPr>
      </w:pPr>
    </w:p>
    <w:p w:rsidR="00621DEB" w:rsidRDefault="00621DEB"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2014 - Speaker at International Scientific Conference </w:t>
      </w:r>
      <w:r w:rsidR="00CB0BC1" w:rsidRPr="00FB1F4A">
        <w:rPr>
          <w:rFonts w:ascii="Times New Roman" w:hAnsi="Times New Roman" w:cs="Times New Roman"/>
          <w:i/>
          <w:sz w:val="24"/>
          <w:szCs w:val="24"/>
        </w:rPr>
        <w:t>"SCIENCE WEEK 2014",</w:t>
      </w:r>
      <w:r w:rsidR="00CB0BC1" w:rsidRPr="00FB1F4A">
        <w:rPr>
          <w:rFonts w:ascii="Times New Roman" w:hAnsi="Times New Roman" w:cs="Times New Roman"/>
          <w:sz w:val="24"/>
          <w:szCs w:val="24"/>
        </w:rPr>
        <w:t xml:space="preserve"> </w:t>
      </w:r>
      <w:r w:rsidRPr="00FB1F4A">
        <w:rPr>
          <w:rFonts w:ascii="Times New Roman" w:hAnsi="Times New Roman" w:cs="Times New Roman"/>
          <w:sz w:val="24"/>
          <w:szCs w:val="24"/>
        </w:rPr>
        <w:t>13, 14, 15, 16 May 2014, organized by the Ministry of Education, Science and Technology, University of Pristina and the Academy of Sciences of Kosovo, Pristina, Kosovo.</w:t>
      </w:r>
    </w:p>
    <w:p w:rsidR="00FB1F4A" w:rsidRPr="00FB1F4A" w:rsidRDefault="00FB1F4A" w:rsidP="00FB1F4A">
      <w:pPr>
        <w:pStyle w:val="Nessunaspaziatura"/>
        <w:jc w:val="both"/>
        <w:rPr>
          <w:rFonts w:ascii="Times New Roman" w:hAnsi="Times New Roman" w:cs="Times New Roman"/>
          <w:sz w:val="24"/>
          <w:szCs w:val="24"/>
        </w:rPr>
      </w:pPr>
    </w:p>
    <w:p w:rsidR="00621DEB" w:rsidRDefault="00621DEB"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2013 - Speaker at International Scientific Symposium </w:t>
      </w:r>
      <w:r w:rsidR="00CB0BC1" w:rsidRPr="00FB1F4A">
        <w:rPr>
          <w:rFonts w:ascii="Times New Roman" w:hAnsi="Times New Roman" w:cs="Times New Roman"/>
          <w:i/>
          <w:sz w:val="24"/>
          <w:szCs w:val="24"/>
        </w:rPr>
        <w:t>"NEW LIGHTING IN THE HISTORY OF ALBANIAN ARTS",</w:t>
      </w:r>
      <w:r w:rsidRPr="00FB1F4A">
        <w:rPr>
          <w:rFonts w:ascii="Times New Roman" w:hAnsi="Times New Roman" w:cs="Times New Roman"/>
          <w:i/>
          <w:sz w:val="24"/>
          <w:szCs w:val="24"/>
        </w:rPr>
        <w:t xml:space="preserve"> </w:t>
      </w:r>
      <w:r w:rsidRPr="00FB1F4A">
        <w:rPr>
          <w:rFonts w:ascii="Times New Roman" w:hAnsi="Times New Roman" w:cs="Times New Roman"/>
          <w:sz w:val="24"/>
          <w:szCs w:val="24"/>
        </w:rPr>
        <w:t xml:space="preserve">December 13, 2013, organized by the Institute of Cultural Anthropology and Art Study, Doctoral School of History of Art and Intercollegiate </w:t>
      </w:r>
      <w:proofErr w:type="spellStart"/>
      <w:r w:rsidR="001223B0" w:rsidRPr="00FB1F4A">
        <w:rPr>
          <w:rFonts w:ascii="Times New Roman" w:hAnsi="Times New Roman" w:cs="Times New Roman"/>
          <w:sz w:val="24"/>
          <w:szCs w:val="24"/>
        </w:rPr>
        <w:t>Albanological</w:t>
      </w:r>
      <w:proofErr w:type="spellEnd"/>
      <w:r w:rsidR="001223B0" w:rsidRPr="00FB1F4A">
        <w:rPr>
          <w:rFonts w:ascii="Times New Roman" w:hAnsi="Times New Roman" w:cs="Times New Roman"/>
          <w:sz w:val="24"/>
          <w:szCs w:val="24"/>
        </w:rPr>
        <w:t xml:space="preserve"> Studies Center</w:t>
      </w:r>
      <w:r w:rsidR="00FB1F4A">
        <w:rPr>
          <w:rFonts w:ascii="Times New Roman" w:hAnsi="Times New Roman" w:cs="Times New Roman"/>
          <w:sz w:val="24"/>
          <w:szCs w:val="24"/>
        </w:rPr>
        <w:t>, Tirana, Albania</w:t>
      </w:r>
      <w:r w:rsidRPr="00FB1F4A">
        <w:rPr>
          <w:rFonts w:ascii="Times New Roman" w:hAnsi="Times New Roman" w:cs="Times New Roman"/>
          <w:sz w:val="24"/>
          <w:szCs w:val="24"/>
        </w:rPr>
        <w:t>.</w:t>
      </w:r>
    </w:p>
    <w:p w:rsidR="00FB1F4A" w:rsidRPr="00FB1F4A" w:rsidRDefault="00FB1F4A" w:rsidP="00FB1F4A">
      <w:pPr>
        <w:pStyle w:val="Nessunaspaziatura"/>
        <w:jc w:val="both"/>
        <w:rPr>
          <w:rFonts w:ascii="Times New Roman" w:hAnsi="Times New Roman" w:cs="Times New Roman"/>
          <w:sz w:val="24"/>
          <w:szCs w:val="24"/>
        </w:rPr>
      </w:pPr>
    </w:p>
    <w:p w:rsidR="00621DEB" w:rsidRDefault="00621DEB"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2013 - Participation in International Scie</w:t>
      </w:r>
      <w:r w:rsidR="001223B0" w:rsidRPr="00FB1F4A">
        <w:rPr>
          <w:rFonts w:ascii="Times New Roman" w:hAnsi="Times New Roman" w:cs="Times New Roman"/>
          <w:sz w:val="24"/>
          <w:szCs w:val="24"/>
        </w:rPr>
        <w:t xml:space="preserve">ntific Conference </w:t>
      </w:r>
      <w:r w:rsidR="00CB0BC1" w:rsidRPr="00FB1F4A">
        <w:rPr>
          <w:rFonts w:ascii="Times New Roman" w:hAnsi="Times New Roman" w:cs="Times New Roman"/>
          <w:i/>
          <w:sz w:val="24"/>
          <w:szCs w:val="24"/>
        </w:rPr>
        <w:t>"DREAM MAKERS-DREAM BREAKERS",</w:t>
      </w:r>
      <w:r w:rsidR="00CB0BC1" w:rsidRPr="00FB1F4A">
        <w:rPr>
          <w:rFonts w:ascii="Times New Roman" w:hAnsi="Times New Roman" w:cs="Times New Roman"/>
          <w:sz w:val="24"/>
          <w:szCs w:val="24"/>
        </w:rPr>
        <w:t xml:space="preserve"> </w:t>
      </w:r>
      <w:r w:rsidRPr="00FB1F4A">
        <w:rPr>
          <w:rFonts w:ascii="Times New Roman" w:hAnsi="Times New Roman" w:cs="Times New Roman"/>
          <w:sz w:val="24"/>
          <w:szCs w:val="24"/>
        </w:rPr>
        <w:t>17, 18, 19 June 2013, organized by the International School Project and the Woodrow Wilson Educational Institute, Tirana, Albania.</w:t>
      </w:r>
    </w:p>
    <w:p w:rsidR="00FB1F4A" w:rsidRDefault="00FB1F4A" w:rsidP="00FB1F4A">
      <w:pPr>
        <w:pStyle w:val="Nessunaspaziatura"/>
        <w:jc w:val="both"/>
        <w:rPr>
          <w:rFonts w:ascii="Times New Roman" w:hAnsi="Times New Roman" w:cs="Times New Roman"/>
          <w:sz w:val="24"/>
          <w:szCs w:val="24"/>
        </w:rPr>
      </w:pPr>
    </w:p>
    <w:p w:rsidR="00FB1F4A" w:rsidRPr="00FB1F4A" w:rsidRDefault="00FB1F4A" w:rsidP="00FB1F4A">
      <w:pPr>
        <w:pStyle w:val="Nessunaspaziatura"/>
        <w:jc w:val="both"/>
        <w:rPr>
          <w:rFonts w:ascii="Times New Roman" w:hAnsi="Times New Roman" w:cs="Times New Roman"/>
          <w:sz w:val="24"/>
          <w:szCs w:val="24"/>
        </w:rPr>
      </w:pPr>
    </w:p>
    <w:p w:rsidR="001223B0" w:rsidRDefault="00621DEB"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2009 - Participation in International Scientific Conference cycle </w:t>
      </w:r>
      <w:r w:rsidR="00CB0BC1" w:rsidRPr="00FB1F4A">
        <w:rPr>
          <w:rFonts w:ascii="Times New Roman" w:hAnsi="Times New Roman" w:cs="Times New Roman"/>
          <w:i/>
          <w:sz w:val="24"/>
          <w:szCs w:val="24"/>
        </w:rPr>
        <w:t>"WAITING COROT ...., COROT AND MODERN ART",</w:t>
      </w:r>
      <w:r w:rsidRPr="00FB1F4A">
        <w:rPr>
          <w:rFonts w:ascii="Times New Roman" w:hAnsi="Times New Roman" w:cs="Times New Roman"/>
          <w:i/>
          <w:sz w:val="24"/>
          <w:szCs w:val="24"/>
        </w:rPr>
        <w:t xml:space="preserve"> </w:t>
      </w:r>
      <w:r w:rsidRPr="00FB1F4A">
        <w:rPr>
          <w:rFonts w:ascii="Times New Roman" w:hAnsi="Times New Roman" w:cs="Times New Roman"/>
          <w:sz w:val="24"/>
          <w:szCs w:val="24"/>
        </w:rPr>
        <w:t xml:space="preserve">6 October - 13 October - 27 October - 3 November 2009 organized the Department of Culture, Municipality of Verona, Art Museums and Monuments </w:t>
      </w:r>
      <w:r w:rsidRPr="00FB1F4A">
        <w:rPr>
          <w:rFonts w:ascii="Times New Roman" w:hAnsi="Times New Roman" w:cs="Times New Roman"/>
          <w:sz w:val="24"/>
          <w:szCs w:val="24"/>
        </w:rPr>
        <w:lastRenderedPageBreak/>
        <w:t>Center supervision Acts and Monuments of Art in collaboration with the University of Verona, Verona, Italy.</w:t>
      </w:r>
    </w:p>
    <w:p w:rsidR="00FB1F4A" w:rsidRPr="00FB1F4A" w:rsidRDefault="00FB1F4A" w:rsidP="00FB1F4A">
      <w:pPr>
        <w:pStyle w:val="Nessunaspaziatura"/>
        <w:jc w:val="both"/>
        <w:rPr>
          <w:rFonts w:ascii="Times New Roman" w:hAnsi="Times New Roman" w:cs="Times New Roman"/>
          <w:sz w:val="24"/>
          <w:szCs w:val="24"/>
        </w:rPr>
      </w:pPr>
    </w:p>
    <w:p w:rsidR="001223B0" w:rsidRDefault="001223B0"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2009 - Participation in International Scientific Conference </w:t>
      </w:r>
      <w:r w:rsidR="00CB0BC1" w:rsidRPr="00FB1F4A">
        <w:rPr>
          <w:rFonts w:ascii="Times New Roman" w:hAnsi="Times New Roman" w:cs="Times New Roman"/>
          <w:i/>
          <w:sz w:val="24"/>
          <w:szCs w:val="24"/>
        </w:rPr>
        <w:t>"BOLOGNA 2009: THEMES, WORKS, WRITERS AND ILLUSTRATORS OF THE BEST PUBLICATIONS FOR CHILDREN",</w:t>
      </w:r>
      <w:r w:rsidR="00CB0BC1" w:rsidRPr="00FB1F4A">
        <w:rPr>
          <w:rFonts w:ascii="Times New Roman" w:hAnsi="Times New Roman" w:cs="Times New Roman"/>
          <w:sz w:val="24"/>
          <w:szCs w:val="24"/>
        </w:rPr>
        <w:t xml:space="preserve"> </w:t>
      </w:r>
      <w:r w:rsidRPr="00FB1F4A">
        <w:rPr>
          <w:rFonts w:ascii="Times New Roman" w:hAnsi="Times New Roman" w:cs="Times New Roman"/>
          <w:sz w:val="24"/>
          <w:szCs w:val="24"/>
        </w:rPr>
        <w:t xml:space="preserve">8 April 2009, organized by the region of Veneto, Padua Parish, University of Padua, Faculty of Sciences Training and Cultural Center </w:t>
      </w:r>
      <w:proofErr w:type="spellStart"/>
      <w:r w:rsidRPr="00FB1F4A">
        <w:rPr>
          <w:rFonts w:ascii="Times New Roman" w:hAnsi="Times New Roman" w:cs="Times New Roman"/>
          <w:sz w:val="24"/>
          <w:szCs w:val="24"/>
        </w:rPr>
        <w:t>Altinate</w:t>
      </w:r>
      <w:proofErr w:type="spellEnd"/>
      <w:r w:rsidRPr="00FB1F4A">
        <w:rPr>
          <w:rFonts w:ascii="Times New Roman" w:hAnsi="Times New Roman" w:cs="Times New Roman"/>
          <w:sz w:val="24"/>
          <w:szCs w:val="24"/>
        </w:rPr>
        <w:t xml:space="preserve">, </w:t>
      </w:r>
      <w:proofErr w:type="spellStart"/>
      <w:r w:rsidRPr="00FB1F4A">
        <w:rPr>
          <w:rFonts w:ascii="Times New Roman" w:hAnsi="Times New Roman" w:cs="Times New Roman"/>
          <w:sz w:val="24"/>
          <w:szCs w:val="24"/>
        </w:rPr>
        <w:t>Padova</w:t>
      </w:r>
      <w:proofErr w:type="spellEnd"/>
      <w:r w:rsidRPr="00FB1F4A">
        <w:rPr>
          <w:rFonts w:ascii="Times New Roman" w:hAnsi="Times New Roman" w:cs="Times New Roman"/>
          <w:sz w:val="24"/>
          <w:szCs w:val="24"/>
        </w:rPr>
        <w:t>, Italy.</w:t>
      </w:r>
    </w:p>
    <w:p w:rsidR="00FB1F4A" w:rsidRPr="00FB1F4A" w:rsidRDefault="00FB1F4A" w:rsidP="00FB1F4A">
      <w:pPr>
        <w:pStyle w:val="Nessunaspaziatura"/>
        <w:jc w:val="both"/>
        <w:rPr>
          <w:rFonts w:ascii="Times New Roman" w:hAnsi="Times New Roman" w:cs="Times New Roman"/>
          <w:sz w:val="24"/>
          <w:szCs w:val="24"/>
        </w:rPr>
      </w:pPr>
    </w:p>
    <w:p w:rsidR="001223B0" w:rsidRDefault="001223B0"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2009 - Participation in International Scientific Conference cycle </w:t>
      </w:r>
      <w:r w:rsidR="00CB0BC1" w:rsidRPr="00FB1F4A">
        <w:rPr>
          <w:rFonts w:ascii="Times New Roman" w:hAnsi="Times New Roman" w:cs="Times New Roman"/>
          <w:i/>
          <w:sz w:val="24"/>
          <w:szCs w:val="24"/>
        </w:rPr>
        <w:t xml:space="preserve">"ANCIENT CASTLES, CONFERENCE 2008-2009", </w:t>
      </w:r>
      <w:r w:rsidRPr="00FB1F4A">
        <w:rPr>
          <w:rFonts w:ascii="Times New Roman" w:hAnsi="Times New Roman" w:cs="Times New Roman"/>
          <w:sz w:val="24"/>
          <w:szCs w:val="24"/>
        </w:rPr>
        <w:t>29 October - 19 November - 10 December 2008 21 January - 18 February to 18 March - 15 April 2009, organized by the Municipality of Verona, Art Museums and Monuments, Department of Culture and the University of Verona, Verona, Italy.</w:t>
      </w:r>
    </w:p>
    <w:p w:rsidR="00FB1F4A" w:rsidRPr="00FB1F4A" w:rsidRDefault="00FB1F4A" w:rsidP="00FB1F4A">
      <w:pPr>
        <w:pStyle w:val="Nessunaspaziatura"/>
        <w:jc w:val="both"/>
        <w:rPr>
          <w:rFonts w:ascii="Times New Roman" w:hAnsi="Times New Roman" w:cs="Times New Roman"/>
          <w:sz w:val="24"/>
          <w:szCs w:val="24"/>
        </w:rPr>
      </w:pPr>
    </w:p>
    <w:p w:rsidR="001223B0" w:rsidRDefault="001223B0"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2009 - Participation in International Scientific Conference cycle </w:t>
      </w:r>
      <w:r w:rsidR="00CB0BC1" w:rsidRPr="00FB1F4A">
        <w:rPr>
          <w:rFonts w:ascii="Times New Roman" w:hAnsi="Times New Roman" w:cs="Times New Roman"/>
          <w:i/>
          <w:sz w:val="24"/>
          <w:szCs w:val="24"/>
        </w:rPr>
        <w:t xml:space="preserve">"GIROLAMO DAI BOOK – MOST STRIKING PAINTERS OF 500-S IN VERONA", </w:t>
      </w:r>
      <w:r w:rsidRPr="00FB1F4A">
        <w:rPr>
          <w:rFonts w:ascii="Times New Roman" w:hAnsi="Times New Roman" w:cs="Times New Roman"/>
          <w:sz w:val="24"/>
          <w:szCs w:val="24"/>
        </w:rPr>
        <w:t>27 November - 15 December 2008 12-19-26 January - February 9, 2009, organized by the State Library Verona Department of Culture and the University of Verona, Verona, Italy.</w:t>
      </w:r>
    </w:p>
    <w:p w:rsidR="00FB1F4A" w:rsidRPr="00FB1F4A" w:rsidRDefault="00FB1F4A" w:rsidP="00FB1F4A">
      <w:pPr>
        <w:pStyle w:val="Nessunaspaziatura"/>
        <w:jc w:val="both"/>
        <w:rPr>
          <w:rFonts w:ascii="Times New Roman" w:hAnsi="Times New Roman" w:cs="Times New Roman"/>
          <w:sz w:val="24"/>
          <w:szCs w:val="24"/>
        </w:rPr>
      </w:pPr>
    </w:p>
    <w:p w:rsidR="001223B0" w:rsidRDefault="001223B0"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2008 - Participation in Conferences cycle </w:t>
      </w:r>
      <w:r w:rsidRPr="00FB1F4A">
        <w:rPr>
          <w:rFonts w:ascii="Times New Roman" w:hAnsi="Times New Roman" w:cs="Times New Roman"/>
          <w:i/>
          <w:sz w:val="24"/>
          <w:szCs w:val="24"/>
        </w:rPr>
        <w:t>"IDENTITIES PHOTOGRAPHIC - ROLES AND PHOTOGRAPHY CONTEMPORARY PROTAGONISTS - 2008",</w:t>
      </w:r>
      <w:r w:rsidRPr="00FB1F4A">
        <w:rPr>
          <w:rFonts w:ascii="Times New Roman" w:hAnsi="Times New Roman" w:cs="Times New Roman"/>
          <w:sz w:val="24"/>
          <w:szCs w:val="24"/>
        </w:rPr>
        <w:t xml:space="preserve"> April 3-17 - 9-22 top 2008 organized by the International Center of Photography "SCAVI </w:t>
      </w:r>
      <w:proofErr w:type="spellStart"/>
      <w:r w:rsidRPr="00FB1F4A">
        <w:rPr>
          <w:rFonts w:ascii="Times New Roman" w:hAnsi="Times New Roman" w:cs="Times New Roman"/>
          <w:sz w:val="24"/>
          <w:szCs w:val="24"/>
        </w:rPr>
        <w:t>Scaligeri</w:t>
      </w:r>
      <w:proofErr w:type="spellEnd"/>
      <w:r w:rsidRPr="00FB1F4A">
        <w:rPr>
          <w:rFonts w:ascii="Times New Roman" w:hAnsi="Times New Roman" w:cs="Times New Roman"/>
          <w:sz w:val="24"/>
          <w:szCs w:val="24"/>
        </w:rPr>
        <w:t>" and "People's Bank of Verona" , Verona, Italy.</w:t>
      </w:r>
    </w:p>
    <w:p w:rsidR="00FB1F4A" w:rsidRPr="00FB1F4A" w:rsidRDefault="00FB1F4A" w:rsidP="00FB1F4A">
      <w:pPr>
        <w:pStyle w:val="Nessunaspaziatura"/>
        <w:jc w:val="both"/>
        <w:rPr>
          <w:rFonts w:ascii="Times New Roman" w:hAnsi="Times New Roman" w:cs="Times New Roman"/>
          <w:sz w:val="24"/>
          <w:szCs w:val="24"/>
        </w:rPr>
      </w:pPr>
    </w:p>
    <w:p w:rsidR="00201834" w:rsidRPr="00FB1F4A" w:rsidRDefault="00201834"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2009 - Participation in the seminar </w:t>
      </w:r>
      <w:r w:rsidRPr="00FB1F4A">
        <w:rPr>
          <w:rFonts w:ascii="Times New Roman" w:hAnsi="Times New Roman" w:cs="Times New Roman"/>
          <w:i/>
          <w:sz w:val="24"/>
          <w:szCs w:val="24"/>
        </w:rPr>
        <w:t>"PUBLISHER IN EXHIBITION ..., TOPICS, ACTS, Writers and Illustrators IN PUBLICATIONS FOR YOUNG PEOPLE",</w:t>
      </w:r>
      <w:r w:rsidRPr="00FB1F4A">
        <w:rPr>
          <w:rFonts w:ascii="Times New Roman" w:hAnsi="Times New Roman" w:cs="Times New Roman"/>
          <w:sz w:val="24"/>
          <w:szCs w:val="24"/>
        </w:rPr>
        <w:t xml:space="preserve"> 8 April 2009, organized by the Veneto Region, Region of Padua, Padua University and the Faculty of Science of Training, </w:t>
      </w:r>
      <w:proofErr w:type="spellStart"/>
      <w:r w:rsidRPr="00FB1F4A">
        <w:rPr>
          <w:rFonts w:ascii="Times New Roman" w:hAnsi="Times New Roman" w:cs="Times New Roman"/>
          <w:sz w:val="24"/>
          <w:szCs w:val="24"/>
        </w:rPr>
        <w:t>Padova</w:t>
      </w:r>
      <w:proofErr w:type="spellEnd"/>
      <w:r w:rsidRPr="00FB1F4A">
        <w:rPr>
          <w:rFonts w:ascii="Times New Roman" w:hAnsi="Times New Roman" w:cs="Times New Roman"/>
          <w:sz w:val="24"/>
          <w:szCs w:val="24"/>
        </w:rPr>
        <w:t>, Italy.</w:t>
      </w:r>
    </w:p>
    <w:p w:rsidR="007446FD" w:rsidRPr="00FB1F4A" w:rsidRDefault="007446FD" w:rsidP="00FB1F4A">
      <w:pPr>
        <w:pStyle w:val="Nessunaspaziatura"/>
        <w:jc w:val="both"/>
        <w:rPr>
          <w:rFonts w:ascii="Times New Roman" w:hAnsi="Times New Roman" w:cs="Times New Roman"/>
          <w:sz w:val="24"/>
          <w:szCs w:val="24"/>
        </w:rPr>
      </w:pPr>
    </w:p>
    <w:p w:rsidR="00201834" w:rsidRDefault="00201834"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2008 - Participation in International Scientific Seminar cycle </w:t>
      </w:r>
      <w:r w:rsidRPr="00FB1F4A">
        <w:rPr>
          <w:rFonts w:ascii="Times New Roman" w:hAnsi="Times New Roman" w:cs="Times New Roman"/>
          <w:i/>
          <w:sz w:val="24"/>
          <w:szCs w:val="24"/>
        </w:rPr>
        <w:t>"ARCHAEOLOGY UNDERWATER COASTLINE ",</w:t>
      </w:r>
      <w:r w:rsidRPr="00FB1F4A">
        <w:rPr>
          <w:rFonts w:ascii="Times New Roman" w:hAnsi="Times New Roman" w:cs="Times New Roman"/>
          <w:sz w:val="24"/>
          <w:szCs w:val="24"/>
        </w:rPr>
        <w:t xml:space="preserve"> 23-27-31 July and August 6 to 7, 2008, organized by the Ministry of Culture, Youth and Sports, The Albanian Cultural Monuments Institute in cooperation with the Department of Historical Sciences, Artistic, Archaeological and Geographical Foggia University of Parma and held in the premises of Roman Amphitheatre of Durres, Durres, Albania.</w:t>
      </w:r>
    </w:p>
    <w:p w:rsidR="00FB1F4A" w:rsidRPr="00FB1F4A" w:rsidRDefault="00FB1F4A" w:rsidP="00FB1F4A">
      <w:pPr>
        <w:pStyle w:val="Nessunaspaziatura"/>
        <w:jc w:val="both"/>
        <w:rPr>
          <w:rFonts w:ascii="Times New Roman" w:hAnsi="Times New Roman" w:cs="Times New Roman"/>
          <w:sz w:val="24"/>
          <w:szCs w:val="24"/>
        </w:rPr>
      </w:pPr>
    </w:p>
    <w:p w:rsidR="00201834" w:rsidRDefault="00201834"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2003 - Participation in International Scientific Seminar </w:t>
      </w:r>
      <w:r w:rsidR="007446FD" w:rsidRPr="00FB1F4A">
        <w:rPr>
          <w:rFonts w:ascii="Times New Roman" w:hAnsi="Times New Roman" w:cs="Times New Roman"/>
          <w:i/>
          <w:sz w:val="24"/>
          <w:szCs w:val="24"/>
        </w:rPr>
        <w:t xml:space="preserve">"80 ARCHAEOLOGICAL EXCAVATIONS AT APOLLONIA AND ORIGIN OF ALBANIAN ARCHAEOLOGY ", </w:t>
      </w:r>
      <w:r w:rsidRPr="00FB1F4A">
        <w:rPr>
          <w:rFonts w:ascii="Times New Roman" w:hAnsi="Times New Roman" w:cs="Times New Roman"/>
          <w:sz w:val="24"/>
          <w:szCs w:val="24"/>
        </w:rPr>
        <w:t xml:space="preserve">10 December 2003 organized by Prof. </w:t>
      </w:r>
      <w:proofErr w:type="spellStart"/>
      <w:r w:rsidRPr="00FB1F4A">
        <w:rPr>
          <w:rFonts w:ascii="Times New Roman" w:hAnsi="Times New Roman" w:cs="Times New Roman"/>
          <w:sz w:val="24"/>
          <w:szCs w:val="24"/>
        </w:rPr>
        <w:t>Sandro</w:t>
      </w:r>
      <w:proofErr w:type="spellEnd"/>
      <w:r w:rsidRPr="00FB1F4A">
        <w:rPr>
          <w:rFonts w:ascii="Times New Roman" w:hAnsi="Times New Roman" w:cs="Times New Roman"/>
          <w:sz w:val="24"/>
          <w:szCs w:val="24"/>
        </w:rPr>
        <w:t xml:space="preserve"> De Maria of the University of Bologna's and the Academy of Sciences of the Republic of Albania, Tirana, Albania.</w:t>
      </w:r>
    </w:p>
    <w:p w:rsidR="00FB1F4A" w:rsidRPr="00FB1F4A" w:rsidRDefault="00FB1F4A" w:rsidP="00FB1F4A">
      <w:pPr>
        <w:pStyle w:val="Nessunaspaziatura"/>
        <w:jc w:val="both"/>
        <w:rPr>
          <w:rFonts w:ascii="Times New Roman" w:hAnsi="Times New Roman" w:cs="Times New Roman"/>
          <w:sz w:val="24"/>
          <w:szCs w:val="24"/>
        </w:rPr>
      </w:pPr>
    </w:p>
    <w:p w:rsidR="00201834" w:rsidRPr="00FB1F4A" w:rsidRDefault="00201834"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2002 - Participation in International Scientific Seminar </w:t>
      </w:r>
      <w:r w:rsidR="007446FD" w:rsidRPr="00FB1F4A">
        <w:rPr>
          <w:rFonts w:ascii="Times New Roman" w:hAnsi="Times New Roman" w:cs="Times New Roman"/>
          <w:i/>
          <w:sz w:val="24"/>
          <w:szCs w:val="24"/>
        </w:rPr>
        <w:t xml:space="preserve">"ARCHAEOLOGY ALBANIANS YEAR 2002", </w:t>
      </w:r>
      <w:r w:rsidRPr="00FB1F4A">
        <w:rPr>
          <w:rFonts w:ascii="Times New Roman" w:hAnsi="Times New Roman" w:cs="Times New Roman"/>
          <w:sz w:val="24"/>
          <w:szCs w:val="24"/>
        </w:rPr>
        <w:t>6-7 December</w:t>
      </w:r>
      <w:r w:rsidR="009B7B5C" w:rsidRPr="00FB1F4A">
        <w:rPr>
          <w:rFonts w:ascii="Times New Roman" w:hAnsi="Times New Roman" w:cs="Times New Roman"/>
          <w:sz w:val="24"/>
          <w:szCs w:val="24"/>
        </w:rPr>
        <w:t xml:space="preserve"> 2002, organized by the Institute</w:t>
      </w:r>
      <w:r w:rsidRPr="00FB1F4A">
        <w:rPr>
          <w:rFonts w:ascii="Times New Roman" w:hAnsi="Times New Roman" w:cs="Times New Roman"/>
          <w:sz w:val="24"/>
          <w:szCs w:val="24"/>
        </w:rPr>
        <w:t xml:space="preserve"> Director </w:t>
      </w:r>
      <w:proofErr w:type="spellStart"/>
      <w:r w:rsidRPr="00FB1F4A">
        <w:rPr>
          <w:rFonts w:ascii="Times New Roman" w:hAnsi="Times New Roman" w:cs="Times New Roman"/>
          <w:sz w:val="24"/>
          <w:szCs w:val="24"/>
        </w:rPr>
        <w:t>M</w:t>
      </w:r>
      <w:r w:rsidR="009B7B5C" w:rsidRPr="00FB1F4A">
        <w:rPr>
          <w:rFonts w:ascii="Times New Roman" w:hAnsi="Times New Roman" w:cs="Times New Roman"/>
          <w:sz w:val="24"/>
          <w:szCs w:val="24"/>
        </w:rPr>
        <w:t>uzaffer</w:t>
      </w:r>
      <w:proofErr w:type="spellEnd"/>
      <w:r w:rsidR="009B7B5C" w:rsidRPr="00FB1F4A">
        <w:rPr>
          <w:rFonts w:ascii="Times New Roman" w:hAnsi="Times New Roman" w:cs="Times New Roman"/>
          <w:sz w:val="24"/>
          <w:szCs w:val="24"/>
        </w:rPr>
        <w:t xml:space="preserve"> </w:t>
      </w:r>
      <w:proofErr w:type="spellStart"/>
      <w:r w:rsidR="009B7B5C" w:rsidRPr="00FB1F4A">
        <w:rPr>
          <w:rFonts w:ascii="Times New Roman" w:hAnsi="Times New Roman" w:cs="Times New Roman"/>
          <w:sz w:val="24"/>
          <w:szCs w:val="24"/>
        </w:rPr>
        <w:t>Korkurti</w:t>
      </w:r>
      <w:proofErr w:type="spellEnd"/>
      <w:r w:rsidR="009B7B5C" w:rsidRPr="00FB1F4A">
        <w:rPr>
          <w:rFonts w:ascii="Times New Roman" w:hAnsi="Times New Roman" w:cs="Times New Roman"/>
          <w:sz w:val="24"/>
          <w:szCs w:val="24"/>
        </w:rPr>
        <w:t xml:space="preserve">  </w:t>
      </w:r>
      <w:r w:rsidRPr="00FB1F4A">
        <w:rPr>
          <w:rFonts w:ascii="Times New Roman" w:hAnsi="Times New Roman" w:cs="Times New Roman"/>
          <w:sz w:val="24"/>
          <w:szCs w:val="24"/>
        </w:rPr>
        <w:t>and Archaeological Museum, Tirana, Albania.</w:t>
      </w:r>
    </w:p>
    <w:p w:rsidR="00201834" w:rsidRDefault="00201834"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2002 - Participation in Internati</w:t>
      </w:r>
      <w:r w:rsidR="009B7B5C" w:rsidRPr="00FB1F4A">
        <w:rPr>
          <w:rFonts w:ascii="Times New Roman" w:hAnsi="Times New Roman" w:cs="Times New Roman"/>
          <w:sz w:val="24"/>
          <w:szCs w:val="24"/>
        </w:rPr>
        <w:t xml:space="preserve">onal Scientific Seminar </w:t>
      </w:r>
      <w:r w:rsidR="009B7B5C" w:rsidRPr="00FB1F4A">
        <w:rPr>
          <w:rFonts w:ascii="Times New Roman" w:hAnsi="Times New Roman" w:cs="Times New Roman"/>
          <w:i/>
          <w:sz w:val="24"/>
          <w:szCs w:val="24"/>
        </w:rPr>
        <w:t>"</w:t>
      </w:r>
      <w:r w:rsidRPr="00FB1F4A">
        <w:rPr>
          <w:rFonts w:ascii="Times New Roman" w:hAnsi="Times New Roman" w:cs="Times New Roman"/>
          <w:i/>
          <w:sz w:val="24"/>
          <w:szCs w:val="24"/>
        </w:rPr>
        <w:t>ANCIENT</w:t>
      </w:r>
      <w:r w:rsidR="009B7B5C" w:rsidRPr="00FB1F4A">
        <w:rPr>
          <w:rFonts w:ascii="Times New Roman" w:hAnsi="Times New Roman" w:cs="Times New Roman"/>
          <w:i/>
          <w:sz w:val="24"/>
          <w:szCs w:val="24"/>
        </w:rPr>
        <w:t xml:space="preserve"> EPIRUS AND KAON</w:t>
      </w:r>
      <w:r w:rsidRPr="00FB1F4A">
        <w:rPr>
          <w:rFonts w:ascii="Times New Roman" w:hAnsi="Times New Roman" w:cs="Times New Roman"/>
          <w:i/>
          <w:sz w:val="24"/>
          <w:szCs w:val="24"/>
        </w:rPr>
        <w:t>",</w:t>
      </w:r>
      <w:r w:rsidRPr="00FB1F4A">
        <w:rPr>
          <w:rFonts w:ascii="Times New Roman" w:hAnsi="Times New Roman" w:cs="Times New Roman"/>
          <w:sz w:val="24"/>
          <w:szCs w:val="24"/>
        </w:rPr>
        <w:t xml:space="preserve"> 25 November 2002 organized by Prof. Doc. Enrico </w:t>
      </w:r>
      <w:proofErr w:type="spellStart"/>
      <w:r w:rsidRPr="00FB1F4A">
        <w:rPr>
          <w:rFonts w:ascii="Times New Roman" w:hAnsi="Times New Roman" w:cs="Times New Roman"/>
          <w:sz w:val="24"/>
          <w:szCs w:val="24"/>
        </w:rPr>
        <w:t>Giorgi</w:t>
      </w:r>
      <w:proofErr w:type="spellEnd"/>
      <w:r w:rsidRPr="00FB1F4A">
        <w:rPr>
          <w:rFonts w:ascii="Times New Roman" w:hAnsi="Times New Roman" w:cs="Times New Roman"/>
          <w:sz w:val="24"/>
          <w:szCs w:val="24"/>
        </w:rPr>
        <w:t xml:space="preserve"> and Prof. Doc. Giuseppe </w:t>
      </w:r>
      <w:proofErr w:type="spellStart"/>
      <w:r w:rsidRPr="00FB1F4A">
        <w:rPr>
          <w:rFonts w:ascii="Times New Roman" w:hAnsi="Times New Roman" w:cs="Times New Roman"/>
          <w:sz w:val="24"/>
          <w:szCs w:val="24"/>
        </w:rPr>
        <w:t>Lepore</w:t>
      </w:r>
      <w:proofErr w:type="spellEnd"/>
      <w:r w:rsidRPr="00FB1F4A">
        <w:rPr>
          <w:rFonts w:ascii="Times New Roman" w:hAnsi="Times New Roman" w:cs="Times New Roman"/>
          <w:sz w:val="24"/>
          <w:szCs w:val="24"/>
        </w:rPr>
        <w:t xml:space="preserve"> and </w:t>
      </w:r>
      <w:r w:rsidRPr="00FB1F4A">
        <w:rPr>
          <w:rFonts w:ascii="Times New Roman" w:hAnsi="Times New Roman" w:cs="Times New Roman"/>
          <w:sz w:val="24"/>
          <w:szCs w:val="24"/>
        </w:rPr>
        <w:lastRenderedPageBreak/>
        <w:t>University "</w:t>
      </w:r>
      <w:proofErr w:type="spellStart"/>
      <w:r w:rsidRPr="00FB1F4A">
        <w:rPr>
          <w:rFonts w:ascii="Times New Roman" w:hAnsi="Times New Roman" w:cs="Times New Roman"/>
          <w:sz w:val="24"/>
          <w:szCs w:val="24"/>
        </w:rPr>
        <w:t>Eqerem</w:t>
      </w:r>
      <w:proofErr w:type="spellEnd"/>
      <w:r w:rsidRPr="00FB1F4A">
        <w:rPr>
          <w:rFonts w:ascii="Times New Roman" w:hAnsi="Times New Roman" w:cs="Times New Roman"/>
          <w:sz w:val="24"/>
          <w:szCs w:val="24"/>
        </w:rPr>
        <w:t xml:space="preserve"> </w:t>
      </w:r>
      <w:proofErr w:type="spellStart"/>
      <w:r w:rsidRPr="00FB1F4A">
        <w:rPr>
          <w:rFonts w:ascii="Times New Roman" w:hAnsi="Times New Roman" w:cs="Times New Roman"/>
          <w:sz w:val="24"/>
          <w:szCs w:val="24"/>
        </w:rPr>
        <w:t>Çabej</w:t>
      </w:r>
      <w:proofErr w:type="spellEnd"/>
      <w:r w:rsidRPr="00FB1F4A">
        <w:rPr>
          <w:rFonts w:ascii="Times New Roman" w:hAnsi="Times New Roman" w:cs="Times New Roman"/>
          <w:sz w:val="24"/>
          <w:szCs w:val="24"/>
        </w:rPr>
        <w:t xml:space="preserve">" of </w:t>
      </w:r>
      <w:proofErr w:type="spellStart"/>
      <w:r w:rsidRPr="00FB1F4A">
        <w:rPr>
          <w:rFonts w:ascii="Times New Roman" w:hAnsi="Times New Roman" w:cs="Times New Roman"/>
          <w:sz w:val="24"/>
          <w:szCs w:val="24"/>
        </w:rPr>
        <w:t>Gjirokastra</w:t>
      </w:r>
      <w:proofErr w:type="spellEnd"/>
      <w:r w:rsidRPr="00FB1F4A">
        <w:rPr>
          <w:rFonts w:ascii="Times New Roman" w:hAnsi="Times New Roman" w:cs="Times New Roman"/>
          <w:sz w:val="24"/>
          <w:szCs w:val="24"/>
        </w:rPr>
        <w:t xml:space="preserve"> in the c</w:t>
      </w:r>
      <w:r w:rsidR="009B7B5C" w:rsidRPr="00FB1F4A">
        <w:rPr>
          <w:rFonts w:ascii="Times New Roman" w:hAnsi="Times New Roman" w:cs="Times New Roman"/>
          <w:sz w:val="24"/>
          <w:szCs w:val="24"/>
        </w:rPr>
        <w:t>ase of archaeological excavations at</w:t>
      </w:r>
      <w:r w:rsidRPr="00FB1F4A">
        <w:rPr>
          <w:rFonts w:ascii="Times New Roman" w:hAnsi="Times New Roman" w:cs="Times New Roman"/>
          <w:sz w:val="24"/>
          <w:szCs w:val="24"/>
        </w:rPr>
        <w:t xml:space="preserve"> </w:t>
      </w:r>
      <w:proofErr w:type="spellStart"/>
      <w:r w:rsidRPr="00FB1F4A">
        <w:rPr>
          <w:rFonts w:ascii="Times New Roman" w:hAnsi="Times New Roman" w:cs="Times New Roman"/>
          <w:sz w:val="24"/>
          <w:szCs w:val="24"/>
        </w:rPr>
        <w:t>Finiq</w:t>
      </w:r>
      <w:proofErr w:type="spellEnd"/>
      <w:r w:rsidRPr="00FB1F4A">
        <w:rPr>
          <w:rFonts w:ascii="Times New Roman" w:hAnsi="Times New Roman" w:cs="Times New Roman"/>
          <w:sz w:val="24"/>
          <w:szCs w:val="24"/>
        </w:rPr>
        <w:t xml:space="preserve"> Park, </w:t>
      </w:r>
      <w:proofErr w:type="spellStart"/>
      <w:r w:rsidRPr="00FB1F4A">
        <w:rPr>
          <w:rFonts w:ascii="Times New Roman" w:hAnsi="Times New Roman" w:cs="Times New Roman"/>
          <w:sz w:val="24"/>
          <w:szCs w:val="24"/>
        </w:rPr>
        <w:t>Gjirokastra</w:t>
      </w:r>
      <w:proofErr w:type="spellEnd"/>
      <w:r w:rsidRPr="00FB1F4A">
        <w:rPr>
          <w:rFonts w:ascii="Times New Roman" w:hAnsi="Times New Roman" w:cs="Times New Roman"/>
          <w:sz w:val="24"/>
          <w:szCs w:val="24"/>
        </w:rPr>
        <w:t>, Albania.</w:t>
      </w:r>
    </w:p>
    <w:p w:rsidR="00FB1F4A" w:rsidRDefault="00FB1F4A" w:rsidP="00FB1F4A">
      <w:pPr>
        <w:pStyle w:val="Nessunaspaziatura"/>
        <w:jc w:val="both"/>
        <w:rPr>
          <w:rFonts w:ascii="Times New Roman" w:hAnsi="Times New Roman" w:cs="Times New Roman"/>
          <w:sz w:val="24"/>
          <w:szCs w:val="24"/>
        </w:rPr>
      </w:pPr>
    </w:p>
    <w:p w:rsidR="00FB1F4A" w:rsidRPr="00FB1F4A" w:rsidRDefault="00FB1F4A" w:rsidP="00FB1F4A">
      <w:pPr>
        <w:pStyle w:val="Nessunaspaziatura"/>
        <w:jc w:val="both"/>
        <w:rPr>
          <w:rFonts w:ascii="Times New Roman" w:hAnsi="Times New Roman" w:cs="Times New Roman"/>
          <w:sz w:val="24"/>
          <w:szCs w:val="24"/>
        </w:rPr>
      </w:pPr>
    </w:p>
    <w:p w:rsidR="00201834" w:rsidRPr="00FB1F4A" w:rsidRDefault="00201834" w:rsidP="00FB1F4A">
      <w:pPr>
        <w:pStyle w:val="Nessunaspaziatura"/>
        <w:jc w:val="both"/>
        <w:rPr>
          <w:rFonts w:ascii="Times New Roman" w:hAnsi="Times New Roman" w:cs="Times New Roman"/>
          <w:sz w:val="24"/>
          <w:szCs w:val="24"/>
        </w:rPr>
      </w:pPr>
    </w:p>
    <w:p w:rsidR="00201834" w:rsidRDefault="00201834"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INTERNATIONAL EXHIBITION:</w:t>
      </w:r>
    </w:p>
    <w:p w:rsidR="00FB1F4A" w:rsidRPr="00FB1F4A" w:rsidRDefault="00FB1F4A" w:rsidP="00FB1F4A">
      <w:pPr>
        <w:pStyle w:val="Nessunaspaziatura"/>
        <w:jc w:val="both"/>
        <w:rPr>
          <w:rFonts w:ascii="Times New Roman" w:hAnsi="Times New Roman" w:cs="Times New Roman"/>
          <w:sz w:val="24"/>
          <w:szCs w:val="24"/>
        </w:rPr>
      </w:pPr>
    </w:p>
    <w:p w:rsidR="00201834" w:rsidRPr="00FB1F4A" w:rsidRDefault="00201834" w:rsidP="00FB1F4A">
      <w:pPr>
        <w:pStyle w:val="Nessunaspaziatura"/>
        <w:jc w:val="both"/>
        <w:rPr>
          <w:rFonts w:ascii="Times New Roman" w:hAnsi="Times New Roman" w:cs="Times New Roman"/>
          <w:sz w:val="24"/>
          <w:szCs w:val="24"/>
        </w:rPr>
      </w:pPr>
    </w:p>
    <w:p w:rsidR="00201834" w:rsidRDefault="00201834"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2013 - Artist, the guest of honor at the International Biennial of Palermo </w:t>
      </w:r>
      <w:r w:rsidR="007446FD" w:rsidRPr="00FB1F4A">
        <w:rPr>
          <w:rFonts w:ascii="Times New Roman" w:hAnsi="Times New Roman" w:cs="Times New Roman"/>
          <w:i/>
          <w:sz w:val="24"/>
          <w:szCs w:val="24"/>
        </w:rPr>
        <w:t>"LA PRIMA BIENNALE INTERNAZIONALE D'ARTE DI PALERMO 2013"</w:t>
      </w:r>
      <w:r w:rsidR="007446FD" w:rsidRPr="00FB1F4A">
        <w:rPr>
          <w:rFonts w:ascii="Times New Roman" w:hAnsi="Times New Roman" w:cs="Times New Roman"/>
          <w:sz w:val="24"/>
          <w:szCs w:val="24"/>
        </w:rPr>
        <w:t xml:space="preserve">, </w:t>
      </w:r>
      <w:r w:rsidRPr="00FB1F4A">
        <w:rPr>
          <w:rFonts w:ascii="Times New Roman" w:hAnsi="Times New Roman" w:cs="Times New Roman"/>
          <w:sz w:val="24"/>
          <w:szCs w:val="24"/>
        </w:rPr>
        <w:t xml:space="preserve">organized by art critic </w:t>
      </w:r>
      <w:proofErr w:type="spellStart"/>
      <w:r w:rsidRPr="00FB1F4A">
        <w:rPr>
          <w:rFonts w:ascii="Times New Roman" w:hAnsi="Times New Roman" w:cs="Times New Roman"/>
          <w:sz w:val="24"/>
          <w:szCs w:val="24"/>
        </w:rPr>
        <w:t>Sandro</w:t>
      </w:r>
      <w:proofErr w:type="spellEnd"/>
      <w:r w:rsidRPr="00FB1F4A">
        <w:rPr>
          <w:rFonts w:ascii="Times New Roman" w:hAnsi="Times New Roman" w:cs="Times New Roman"/>
          <w:sz w:val="24"/>
          <w:szCs w:val="24"/>
        </w:rPr>
        <w:t xml:space="preserve"> </w:t>
      </w:r>
      <w:proofErr w:type="spellStart"/>
      <w:r w:rsidRPr="00FB1F4A">
        <w:rPr>
          <w:rFonts w:ascii="Times New Roman" w:hAnsi="Times New Roman" w:cs="Times New Roman"/>
          <w:sz w:val="24"/>
          <w:szCs w:val="24"/>
        </w:rPr>
        <w:t>Serradifalco</w:t>
      </w:r>
      <w:proofErr w:type="spellEnd"/>
      <w:r w:rsidRPr="00FB1F4A">
        <w:rPr>
          <w:rFonts w:ascii="Times New Roman" w:hAnsi="Times New Roman" w:cs="Times New Roman"/>
          <w:sz w:val="24"/>
          <w:szCs w:val="24"/>
        </w:rPr>
        <w:t xml:space="preserve">, the Municipality of Palermo Province of Sicily, the Italian Ministry of Culture, Arts Magazine </w:t>
      </w:r>
      <w:proofErr w:type="spellStart"/>
      <w:r w:rsidRPr="00FB1F4A">
        <w:rPr>
          <w:rFonts w:ascii="Times New Roman" w:hAnsi="Times New Roman" w:cs="Times New Roman"/>
          <w:sz w:val="24"/>
          <w:szCs w:val="24"/>
        </w:rPr>
        <w:t>Effetto</w:t>
      </w:r>
      <w:proofErr w:type="spellEnd"/>
      <w:r w:rsidRPr="00FB1F4A">
        <w:rPr>
          <w:rFonts w:ascii="Times New Roman" w:hAnsi="Times New Roman" w:cs="Times New Roman"/>
          <w:sz w:val="24"/>
          <w:szCs w:val="24"/>
        </w:rPr>
        <w:t xml:space="preserve"> and Magazines </w:t>
      </w:r>
      <w:proofErr w:type="spellStart"/>
      <w:r w:rsidRPr="00FB1F4A">
        <w:rPr>
          <w:rFonts w:ascii="Times New Roman" w:hAnsi="Times New Roman" w:cs="Times New Roman"/>
          <w:sz w:val="24"/>
          <w:szCs w:val="24"/>
        </w:rPr>
        <w:t>OverArt</w:t>
      </w:r>
      <w:proofErr w:type="spellEnd"/>
      <w:r w:rsidRPr="00FB1F4A">
        <w:rPr>
          <w:rFonts w:ascii="Times New Roman" w:hAnsi="Times New Roman" w:cs="Times New Roman"/>
          <w:sz w:val="24"/>
          <w:szCs w:val="24"/>
        </w:rPr>
        <w:t>, Palermo, Italy.</w:t>
      </w:r>
    </w:p>
    <w:p w:rsidR="00FB1F4A" w:rsidRPr="00FB1F4A" w:rsidRDefault="00FB1F4A" w:rsidP="00FB1F4A">
      <w:pPr>
        <w:pStyle w:val="Nessunaspaziatura"/>
        <w:jc w:val="both"/>
        <w:rPr>
          <w:rFonts w:ascii="Times New Roman" w:hAnsi="Times New Roman" w:cs="Times New Roman"/>
          <w:sz w:val="24"/>
          <w:szCs w:val="24"/>
        </w:rPr>
      </w:pPr>
    </w:p>
    <w:p w:rsidR="00201834" w:rsidRDefault="00201834"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2013 - Finalist in the exhibition </w:t>
      </w:r>
      <w:r w:rsidR="007446FD" w:rsidRPr="00FB1F4A">
        <w:rPr>
          <w:rFonts w:ascii="Times New Roman" w:hAnsi="Times New Roman" w:cs="Times New Roman"/>
          <w:i/>
          <w:sz w:val="24"/>
          <w:szCs w:val="24"/>
        </w:rPr>
        <w:t>"SATURA PRIZE 2013"</w:t>
      </w:r>
      <w:r w:rsidR="007446FD" w:rsidRPr="00FB1F4A">
        <w:rPr>
          <w:rFonts w:ascii="Times New Roman" w:hAnsi="Times New Roman" w:cs="Times New Roman"/>
          <w:sz w:val="24"/>
          <w:szCs w:val="24"/>
        </w:rPr>
        <w:t xml:space="preserve"> organized by the magazine </w:t>
      </w:r>
      <w:proofErr w:type="spellStart"/>
      <w:r w:rsidR="007446FD" w:rsidRPr="00FB1F4A">
        <w:rPr>
          <w:rFonts w:ascii="Times New Roman" w:hAnsi="Times New Roman" w:cs="Times New Roman"/>
          <w:sz w:val="24"/>
          <w:szCs w:val="24"/>
        </w:rPr>
        <w:t>Satura</w:t>
      </w:r>
      <w:proofErr w:type="spellEnd"/>
      <w:r w:rsidR="007446FD" w:rsidRPr="00FB1F4A">
        <w:rPr>
          <w:rFonts w:ascii="Times New Roman" w:hAnsi="Times New Roman" w:cs="Times New Roman"/>
          <w:sz w:val="24"/>
          <w:szCs w:val="24"/>
        </w:rPr>
        <w:t xml:space="preserve">, </w:t>
      </w:r>
      <w:proofErr w:type="spellStart"/>
      <w:r w:rsidR="007446FD" w:rsidRPr="00FB1F4A">
        <w:rPr>
          <w:rFonts w:ascii="Times New Roman" w:hAnsi="Times New Roman" w:cs="Times New Roman"/>
          <w:sz w:val="24"/>
          <w:szCs w:val="24"/>
        </w:rPr>
        <w:t>Satura</w:t>
      </w:r>
      <w:proofErr w:type="spellEnd"/>
      <w:r w:rsidRPr="00FB1F4A">
        <w:rPr>
          <w:rFonts w:ascii="Times New Roman" w:hAnsi="Times New Roman" w:cs="Times New Roman"/>
          <w:sz w:val="24"/>
          <w:szCs w:val="24"/>
        </w:rPr>
        <w:t xml:space="preserve"> Art Gallery and Center for the promotion and dissemination of art, Palazzo Stella in </w:t>
      </w:r>
      <w:proofErr w:type="spellStart"/>
      <w:r w:rsidRPr="00FB1F4A">
        <w:rPr>
          <w:rFonts w:ascii="Times New Roman" w:hAnsi="Times New Roman" w:cs="Times New Roman"/>
          <w:sz w:val="24"/>
          <w:szCs w:val="24"/>
        </w:rPr>
        <w:t>Genova</w:t>
      </w:r>
      <w:proofErr w:type="spellEnd"/>
      <w:r w:rsidRPr="00FB1F4A">
        <w:rPr>
          <w:rFonts w:ascii="Times New Roman" w:hAnsi="Times New Roman" w:cs="Times New Roman"/>
          <w:sz w:val="24"/>
          <w:szCs w:val="24"/>
        </w:rPr>
        <w:t xml:space="preserve">, </w:t>
      </w:r>
      <w:proofErr w:type="spellStart"/>
      <w:r w:rsidRPr="00FB1F4A">
        <w:rPr>
          <w:rFonts w:ascii="Times New Roman" w:hAnsi="Times New Roman" w:cs="Times New Roman"/>
          <w:sz w:val="24"/>
          <w:szCs w:val="24"/>
        </w:rPr>
        <w:t>Genova</w:t>
      </w:r>
      <w:proofErr w:type="spellEnd"/>
      <w:r w:rsidRPr="00FB1F4A">
        <w:rPr>
          <w:rFonts w:ascii="Times New Roman" w:hAnsi="Times New Roman" w:cs="Times New Roman"/>
          <w:sz w:val="24"/>
          <w:szCs w:val="24"/>
        </w:rPr>
        <w:t>, Italy.</w:t>
      </w:r>
    </w:p>
    <w:p w:rsidR="00FB1F4A" w:rsidRPr="00FB1F4A" w:rsidRDefault="00FB1F4A" w:rsidP="00FB1F4A">
      <w:pPr>
        <w:pStyle w:val="Nessunaspaziatura"/>
        <w:jc w:val="both"/>
        <w:rPr>
          <w:rFonts w:ascii="Times New Roman" w:hAnsi="Times New Roman" w:cs="Times New Roman"/>
          <w:sz w:val="24"/>
          <w:szCs w:val="24"/>
        </w:rPr>
      </w:pPr>
    </w:p>
    <w:p w:rsidR="00201834" w:rsidRDefault="00201834"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2012 - Selected by renowned collectors Bertrand </w:t>
      </w:r>
      <w:proofErr w:type="spellStart"/>
      <w:r w:rsidRPr="00FB1F4A">
        <w:rPr>
          <w:rFonts w:ascii="Times New Roman" w:hAnsi="Times New Roman" w:cs="Times New Roman"/>
          <w:sz w:val="24"/>
          <w:szCs w:val="24"/>
        </w:rPr>
        <w:t>Fraisse</w:t>
      </w:r>
      <w:proofErr w:type="spellEnd"/>
      <w:r w:rsidRPr="00FB1F4A">
        <w:rPr>
          <w:rFonts w:ascii="Times New Roman" w:hAnsi="Times New Roman" w:cs="Times New Roman"/>
          <w:sz w:val="24"/>
          <w:szCs w:val="24"/>
        </w:rPr>
        <w:t xml:space="preserve"> and Bertrand Jabot for the exhibition held at the Auction House </w:t>
      </w:r>
      <w:r w:rsidR="007446FD" w:rsidRPr="00FB1F4A">
        <w:rPr>
          <w:rFonts w:ascii="Times New Roman" w:hAnsi="Times New Roman" w:cs="Times New Roman"/>
          <w:sz w:val="24"/>
          <w:szCs w:val="24"/>
        </w:rPr>
        <w:t>DOMENIQUE</w:t>
      </w:r>
      <w:r w:rsidRPr="00FB1F4A">
        <w:rPr>
          <w:rFonts w:ascii="Times New Roman" w:hAnsi="Times New Roman" w:cs="Times New Roman"/>
          <w:sz w:val="24"/>
          <w:szCs w:val="24"/>
        </w:rPr>
        <w:t xml:space="preserve"> STAL EXPERT, Paris, France.</w:t>
      </w:r>
    </w:p>
    <w:p w:rsidR="00FB1F4A" w:rsidRPr="00FB1F4A" w:rsidRDefault="00FB1F4A" w:rsidP="00FB1F4A">
      <w:pPr>
        <w:pStyle w:val="Nessunaspaziatura"/>
        <w:jc w:val="both"/>
        <w:rPr>
          <w:rFonts w:ascii="Times New Roman" w:hAnsi="Times New Roman" w:cs="Times New Roman"/>
          <w:sz w:val="24"/>
          <w:szCs w:val="24"/>
        </w:rPr>
      </w:pPr>
    </w:p>
    <w:p w:rsidR="00201834" w:rsidRDefault="00BF4FEB"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2011 - Annual e</w:t>
      </w:r>
      <w:r w:rsidR="00201834" w:rsidRPr="00FB1F4A">
        <w:rPr>
          <w:rFonts w:ascii="Times New Roman" w:hAnsi="Times New Roman" w:cs="Times New Roman"/>
          <w:sz w:val="24"/>
          <w:szCs w:val="24"/>
        </w:rPr>
        <w:t xml:space="preserve">xhibition </w:t>
      </w:r>
      <w:r w:rsidR="00201834" w:rsidRPr="00FB1F4A">
        <w:rPr>
          <w:rFonts w:ascii="Times New Roman" w:hAnsi="Times New Roman" w:cs="Times New Roman"/>
          <w:i/>
          <w:sz w:val="24"/>
          <w:szCs w:val="24"/>
        </w:rPr>
        <w:t>"TALENT SHOW 2011 FOTO</w:t>
      </w:r>
      <w:r w:rsidR="007446FD" w:rsidRPr="00FB1F4A">
        <w:rPr>
          <w:rFonts w:ascii="Times New Roman" w:hAnsi="Times New Roman" w:cs="Times New Roman"/>
          <w:i/>
          <w:sz w:val="24"/>
          <w:szCs w:val="24"/>
        </w:rPr>
        <w:t>A</w:t>
      </w:r>
      <w:r w:rsidR="00201834" w:rsidRPr="00FB1F4A">
        <w:rPr>
          <w:rFonts w:ascii="Times New Roman" w:hAnsi="Times New Roman" w:cs="Times New Roman"/>
          <w:i/>
          <w:sz w:val="24"/>
          <w:szCs w:val="24"/>
        </w:rPr>
        <w:t>RTE PERCORSI CREATIVI",</w:t>
      </w:r>
      <w:r w:rsidR="00201834" w:rsidRPr="00FB1F4A">
        <w:rPr>
          <w:rFonts w:ascii="Times New Roman" w:hAnsi="Times New Roman" w:cs="Times New Roman"/>
          <w:sz w:val="24"/>
          <w:szCs w:val="24"/>
        </w:rPr>
        <w:t xml:space="preserve"> organized by the City of Verona and the Academy of Fine Arts "G. B. </w:t>
      </w:r>
      <w:proofErr w:type="spellStart"/>
      <w:r w:rsidR="00201834" w:rsidRPr="00FB1F4A">
        <w:rPr>
          <w:rFonts w:ascii="Times New Roman" w:hAnsi="Times New Roman" w:cs="Times New Roman"/>
          <w:sz w:val="24"/>
          <w:szCs w:val="24"/>
        </w:rPr>
        <w:t>Cignaroli</w:t>
      </w:r>
      <w:proofErr w:type="spellEnd"/>
      <w:r w:rsidR="00201834" w:rsidRPr="00FB1F4A">
        <w:rPr>
          <w:rFonts w:ascii="Times New Roman" w:hAnsi="Times New Roman" w:cs="Times New Roman"/>
          <w:sz w:val="24"/>
          <w:szCs w:val="24"/>
        </w:rPr>
        <w:t xml:space="preserve"> ", Verona, Italy.</w:t>
      </w:r>
    </w:p>
    <w:p w:rsidR="00FB1F4A" w:rsidRPr="00FB1F4A" w:rsidRDefault="00FB1F4A" w:rsidP="00FB1F4A">
      <w:pPr>
        <w:pStyle w:val="Nessunaspaziatura"/>
        <w:jc w:val="both"/>
        <w:rPr>
          <w:rFonts w:ascii="Times New Roman" w:hAnsi="Times New Roman" w:cs="Times New Roman"/>
          <w:sz w:val="24"/>
          <w:szCs w:val="24"/>
        </w:rPr>
      </w:pPr>
    </w:p>
    <w:p w:rsidR="00201834" w:rsidRDefault="00BF4FEB"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2011 - Annual e</w:t>
      </w:r>
      <w:r w:rsidR="00201834" w:rsidRPr="00FB1F4A">
        <w:rPr>
          <w:rFonts w:ascii="Times New Roman" w:hAnsi="Times New Roman" w:cs="Times New Roman"/>
          <w:sz w:val="24"/>
          <w:szCs w:val="24"/>
        </w:rPr>
        <w:t xml:space="preserve">xhibition </w:t>
      </w:r>
      <w:r w:rsidR="00201834" w:rsidRPr="00FB1F4A">
        <w:rPr>
          <w:rFonts w:ascii="Times New Roman" w:hAnsi="Times New Roman" w:cs="Times New Roman"/>
          <w:i/>
          <w:sz w:val="24"/>
          <w:szCs w:val="24"/>
        </w:rPr>
        <w:t>"COLLETIVA FIRST STEP 2011",</w:t>
      </w:r>
      <w:r w:rsidR="00201834" w:rsidRPr="00FB1F4A">
        <w:rPr>
          <w:rFonts w:ascii="Times New Roman" w:hAnsi="Times New Roman" w:cs="Times New Roman"/>
          <w:sz w:val="24"/>
          <w:szCs w:val="24"/>
        </w:rPr>
        <w:t xml:space="preserve"> organized by the Academy of Fine Arts "G. B. </w:t>
      </w:r>
      <w:proofErr w:type="spellStart"/>
      <w:r w:rsidR="00201834" w:rsidRPr="00FB1F4A">
        <w:rPr>
          <w:rFonts w:ascii="Times New Roman" w:hAnsi="Times New Roman" w:cs="Times New Roman"/>
          <w:sz w:val="24"/>
          <w:szCs w:val="24"/>
        </w:rPr>
        <w:t>C</w:t>
      </w:r>
      <w:r w:rsidRPr="00FB1F4A">
        <w:rPr>
          <w:rFonts w:ascii="Times New Roman" w:hAnsi="Times New Roman" w:cs="Times New Roman"/>
          <w:sz w:val="24"/>
          <w:szCs w:val="24"/>
        </w:rPr>
        <w:t>ignaroli</w:t>
      </w:r>
      <w:proofErr w:type="spellEnd"/>
      <w:r w:rsidRPr="00FB1F4A">
        <w:rPr>
          <w:rFonts w:ascii="Times New Roman" w:hAnsi="Times New Roman" w:cs="Times New Roman"/>
          <w:sz w:val="24"/>
          <w:szCs w:val="24"/>
        </w:rPr>
        <w:t xml:space="preserve"> "and Gallery PH </w:t>
      </w:r>
      <w:r w:rsidR="007446FD" w:rsidRPr="00FB1F4A">
        <w:rPr>
          <w:rFonts w:ascii="Times New Roman" w:hAnsi="Times New Roman" w:cs="Times New Roman"/>
          <w:sz w:val="24"/>
          <w:szCs w:val="24"/>
        </w:rPr>
        <w:t>NEUTRO</w:t>
      </w:r>
      <w:r w:rsidR="00201834" w:rsidRPr="00FB1F4A">
        <w:rPr>
          <w:rFonts w:ascii="Times New Roman" w:hAnsi="Times New Roman" w:cs="Times New Roman"/>
          <w:sz w:val="24"/>
          <w:szCs w:val="24"/>
        </w:rPr>
        <w:t xml:space="preserve"> PICTURE-FINE ART, Verona, Italy.</w:t>
      </w:r>
    </w:p>
    <w:p w:rsidR="00FB1F4A" w:rsidRPr="00FB1F4A" w:rsidRDefault="00FB1F4A" w:rsidP="00FB1F4A">
      <w:pPr>
        <w:pStyle w:val="Nessunaspaziatura"/>
        <w:jc w:val="both"/>
        <w:rPr>
          <w:rFonts w:ascii="Times New Roman" w:hAnsi="Times New Roman" w:cs="Times New Roman"/>
          <w:sz w:val="24"/>
          <w:szCs w:val="24"/>
        </w:rPr>
      </w:pPr>
    </w:p>
    <w:p w:rsidR="00201834" w:rsidRDefault="009B7B5C"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2010 - Personal exhibition, </w:t>
      </w:r>
      <w:r w:rsidR="00BF4FEB" w:rsidRPr="00FB1F4A">
        <w:rPr>
          <w:rFonts w:ascii="Times New Roman" w:hAnsi="Times New Roman" w:cs="Times New Roman"/>
          <w:sz w:val="24"/>
          <w:szCs w:val="24"/>
        </w:rPr>
        <w:t>as the finalist artist  in the National Competition of F</w:t>
      </w:r>
      <w:r w:rsidR="00201834" w:rsidRPr="00FB1F4A">
        <w:rPr>
          <w:rFonts w:ascii="Times New Roman" w:hAnsi="Times New Roman" w:cs="Times New Roman"/>
          <w:sz w:val="24"/>
          <w:szCs w:val="24"/>
        </w:rPr>
        <w:t>i</w:t>
      </w:r>
      <w:r w:rsidR="00BF4FEB" w:rsidRPr="00FB1F4A">
        <w:rPr>
          <w:rFonts w:ascii="Times New Roman" w:hAnsi="Times New Roman" w:cs="Times New Roman"/>
          <w:sz w:val="24"/>
          <w:szCs w:val="24"/>
        </w:rPr>
        <w:t>ne A</w:t>
      </w:r>
      <w:r w:rsidR="00201834" w:rsidRPr="00FB1F4A">
        <w:rPr>
          <w:rFonts w:ascii="Times New Roman" w:hAnsi="Times New Roman" w:cs="Times New Roman"/>
          <w:sz w:val="24"/>
          <w:szCs w:val="24"/>
        </w:rPr>
        <w:t xml:space="preserve">rts </w:t>
      </w:r>
      <w:r w:rsidR="007446FD" w:rsidRPr="00FB1F4A">
        <w:rPr>
          <w:rFonts w:ascii="Times New Roman" w:hAnsi="Times New Roman" w:cs="Times New Roman"/>
          <w:i/>
          <w:sz w:val="24"/>
          <w:szCs w:val="24"/>
        </w:rPr>
        <w:t>"GIOVANNI IN ARTE 2010",</w:t>
      </w:r>
      <w:r w:rsidR="007446FD" w:rsidRPr="00FB1F4A">
        <w:rPr>
          <w:rFonts w:ascii="Times New Roman" w:hAnsi="Times New Roman" w:cs="Times New Roman"/>
          <w:sz w:val="24"/>
          <w:szCs w:val="24"/>
        </w:rPr>
        <w:t xml:space="preserve"> </w:t>
      </w:r>
      <w:r w:rsidR="00201834" w:rsidRPr="00FB1F4A">
        <w:rPr>
          <w:rFonts w:ascii="Times New Roman" w:hAnsi="Times New Roman" w:cs="Times New Roman"/>
          <w:sz w:val="24"/>
          <w:szCs w:val="24"/>
        </w:rPr>
        <w:t>organized by the City Gallery (</w:t>
      </w:r>
      <w:proofErr w:type="spellStart"/>
      <w:r w:rsidR="00201834" w:rsidRPr="00FB1F4A">
        <w:rPr>
          <w:rFonts w:ascii="Times New Roman" w:hAnsi="Times New Roman" w:cs="Times New Roman"/>
          <w:sz w:val="24"/>
          <w:szCs w:val="24"/>
        </w:rPr>
        <w:t>Civica</w:t>
      </w:r>
      <w:proofErr w:type="spellEnd"/>
      <w:r w:rsidR="00201834" w:rsidRPr="00FB1F4A">
        <w:rPr>
          <w:rFonts w:ascii="Times New Roman" w:hAnsi="Times New Roman" w:cs="Times New Roman"/>
          <w:sz w:val="24"/>
          <w:szCs w:val="24"/>
        </w:rPr>
        <w:t>) and the City of Verona, Verona, Italy.</w:t>
      </w:r>
    </w:p>
    <w:p w:rsidR="00FB1F4A" w:rsidRPr="00FB1F4A" w:rsidRDefault="00FB1F4A" w:rsidP="00FB1F4A">
      <w:pPr>
        <w:pStyle w:val="Nessunaspaziatura"/>
        <w:jc w:val="both"/>
        <w:rPr>
          <w:rFonts w:ascii="Times New Roman" w:hAnsi="Times New Roman" w:cs="Times New Roman"/>
          <w:sz w:val="24"/>
          <w:szCs w:val="24"/>
        </w:rPr>
      </w:pPr>
    </w:p>
    <w:p w:rsidR="003D58BD" w:rsidRPr="00FB1F4A" w:rsidRDefault="00201834" w:rsidP="00FB1F4A">
      <w:pPr>
        <w:pStyle w:val="Nessunaspaziatura"/>
        <w:jc w:val="both"/>
        <w:rPr>
          <w:rFonts w:ascii="Times New Roman" w:hAnsi="Times New Roman" w:cs="Times New Roman"/>
          <w:sz w:val="24"/>
          <w:szCs w:val="24"/>
        </w:rPr>
      </w:pPr>
      <w:r w:rsidRPr="00FB1F4A">
        <w:rPr>
          <w:rFonts w:ascii="Times New Roman" w:hAnsi="Times New Roman" w:cs="Times New Roman"/>
          <w:sz w:val="24"/>
          <w:szCs w:val="24"/>
        </w:rPr>
        <w:t xml:space="preserve">• 2008 - Participants in the edition of the International Biennial of Art in </w:t>
      </w:r>
      <w:proofErr w:type="spellStart"/>
      <w:r w:rsidRPr="00FB1F4A">
        <w:rPr>
          <w:rFonts w:ascii="Times New Roman" w:hAnsi="Times New Roman" w:cs="Times New Roman"/>
          <w:sz w:val="24"/>
          <w:szCs w:val="24"/>
        </w:rPr>
        <w:t>Castelfranco</w:t>
      </w:r>
      <w:proofErr w:type="spellEnd"/>
      <w:r w:rsidRPr="00FB1F4A">
        <w:rPr>
          <w:rFonts w:ascii="Times New Roman" w:hAnsi="Times New Roman" w:cs="Times New Roman"/>
          <w:sz w:val="24"/>
          <w:szCs w:val="24"/>
        </w:rPr>
        <w:t xml:space="preserve"> Emilia </w:t>
      </w:r>
      <w:r w:rsidR="007446FD" w:rsidRPr="00FB1F4A">
        <w:rPr>
          <w:rFonts w:ascii="Times New Roman" w:hAnsi="Times New Roman" w:cs="Times New Roman"/>
          <w:i/>
          <w:sz w:val="24"/>
          <w:szCs w:val="24"/>
        </w:rPr>
        <w:t>"BIENNIAL ARTIST GIOVANNI EMERGENTI DEDICATO FOR DEL ALL'ARTE RICICLO",</w:t>
      </w:r>
      <w:r w:rsidR="007446FD" w:rsidRPr="00FB1F4A">
        <w:rPr>
          <w:rFonts w:ascii="Times New Roman" w:hAnsi="Times New Roman" w:cs="Times New Roman"/>
          <w:sz w:val="24"/>
          <w:szCs w:val="24"/>
        </w:rPr>
        <w:t xml:space="preserve"> </w:t>
      </w:r>
      <w:r w:rsidRPr="00FB1F4A">
        <w:rPr>
          <w:rFonts w:ascii="Times New Roman" w:hAnsi="Times New Roman" w:cs="Times New Roman"/>
          <w:sz w:val="24"/>
          <w:szCs w:val="24"/>
        </w:rPr>
        <w:t xml:space="preserve">organized by the Municipality of </w:t>
      </w:r>
      <w:proofErr w:type="spellStart"/>
      <w:r w:rsidRPr="00FB1F4A">
        <w:rPr>
          <w:rFonts w:ascii="Times New Roman" w:hAnsi="Times New Roman" w:cs="Times New Roman"/>
          <w:sz w:val="24"/>
          <w:szCs w:val="24"/>
        </w:rPr>
        <w:t>Castelfranco</w:t>
      </w:r>
      <w:proofErr w:type="spellEnd"/>
      <w:r w:rsidRPr="00FB1F4A">
        <w:rPr>
          <w:rFonts w:ascii="Times New Roman" w:hAnsi="Times New Roman" w:cs="Times New Roman"/>
          <w:sz w:val="24"/>
          <w:szCs w:val="24"/>
        </w:rPr>
        <w:t xml:space="preserve"> Emilia under the auspices of Monica SIMONINI and the Italian Ministry of Culture, </w:t>
      </w:r>
      <w:proofErr w:type="spellStart"/>
      <w:r w:rsidRPr="00FB1F4A">
        <w:rPr>
          <w:rFonts w:ascii="Times New Roman" w:hAnsi="Times New Roman" w:cs="Times New Roman"/>
          <w:sz w:val="24"/>
          <w:szCs w:val="24"/>
        </w:rPr>
        <w:t>Castelfranco</w:t>
      </w:r>
      <w:proofErr w:type="spellEnd"/>
      <w:r w:rsidRPr="00FB1F4A">
        <w:rPr>
          <w:rFonts w:ascii="Times New Roman" w:hAnsi="Times New Roman" w:cs="Times New Roman"/>
          <w:sz w:val="24"/>
          <w:szCs w:val="24"/>
        </w:rPr>
        <w:t xml:space="preserve"> Emilia, Italy .</w:t>
      </w:r>
    </w:p>
    <w:p w:rsidR="00CD12D7" w:rsidRPr="00FB1F4A" w:rsidRDefault="00CD12D7" w:rsidP="00FB1F4A">
      <w:pPr>
        <w:pStyle w:val="Nessunaspaziatura"/>
        <w:jc w:val="both"/>
        <w:rPr>
          <w:rFonts w:ascii="Times New Roman" w:hAnsi="Times New Roman" w:cs="Times New Roman"/>
          <w:sz w:val="24"/>
          <w:szCs w:val="24"/>
        </w:rPr>
      </w:pPr>
    </w:p>
    <w:p w:rsidR="00CD12D7" w:rsidRPr="00FB1F4A" w:rsidRDefault="00CD12D7" w:rsidP="00FB1F4A">
      <w:pPr>
        <w:pStyle w:val="Nessunaspaziatura"/>
        <w:jc w:val="both"/>
        <w:rPr>
          <w:rFonts w:ascii="Times New Roman" w:hAnsi="Times New Roman" w:cs="Times New Roman"/>
          <w:sz w:val="24"/>
          <w:szCs w:val="24"/>
        </w:rPr>
      </w:pPr>
    </w:p>
    <w:p w:rsidR="00CD12D7" w:rsidRPr="00FB1F4A" w:rsidRDefault="00CD12D7" w:rsidP="00FB1F4A">
      <w:pPr>
        <w:pStyle w:val="Nessunaspaziatura"/>
        <w:jc w:val="both"/>
        <w:rPr>
          <w:rFonts w:ascii="Times New Roman" w:hAnsi="Times New Roman" w:cs="Times New Roman"/>
          <w:sz w:val="24"/>
          <w:szCs w:val="24"/>
        </w:rPr>
      </w:pPr>
    </w:p>
    <w:p w:rsidR="0045235E" w:rsidRPr="00FB1F4A" w:rsidRDefault="0045235E" w:rsidP="00FB1F4A">
      <w:pPr>
        <w:pStyle w:val="Nessunaspaziatura"/>
        <w:jc w:val="both"/>
        <w:rPr>
          <w:rFonts w:ascii="Times New Roman" w:hAnsi="Times New Roman" w:cs="Times New Roman"/>
          <w:sz w:val="24"/>
          <w:szCs w:val="24"/>
        </w:rPr>
      </w:pPr>
    </w:p>
    <w:p w:rsidR="0045235E" w:rsidRPr="00FB1F4A" w:rsidRDefault="0045235E" w:rsidP="00FB1F4A">
      <w:pPr>
        <w:pStyle w:val="Nessunaspaziatura"/>
        <w:jc w:val="both"/>
        <w:rPr>
          <w:rFonts w:ascii="Times New Roman" w:hAnsi="Times New Roman" w:cs="Times New Roman"/>
          <w:sz w:val="24"/>
          <w:szCs w:val="24"/>
        </w:rPr>
      </w:pPr>
    </w:p>
    <w:p w:rsidR="00CE1338" w:rsidRPr="00FB1F4A" w:rsidRDefault="00CE1338" w:rsidP="00FB1F4A">
      <w:pPr>
        <w:pStyle w:val="Nessunaspaziatura"/>
        <w:jc w:val="both"/>
        <w:rPr>
          <w:rFonts w:ascii="Times New Roman" w:hAnsi="Times New Roman" w:cs="Times New Roman"/>
          <w:sz w:val="24"/>
          <w:szCs w:val="24"/>
        </w:rPr>
      </w:pPr>
    </w:p>
    <w:p w:rsidR="00E0019B" w:rsidRPr="00FB1F4A" w:rsidRDefault="00E0019B" w:rsidP="00FB1F4A">
      <w:pPr>
        <w:pStyle w:val="Nessunaspaziatura"/>
        <w:jc w:val="both"/>
        <w:rPr>
          <w:rFonts w:ascii="Times New Roman" w:hAnsi="Times New Roman" w:cs="Times New Roman"/>
          <w:sz w:val="24"/>
          <w:szCs w:val="24"/>
        </w:rPr>
      </w:pPr>
    </w:p>
    <w:p w:rsidR="00E0019B" w:rsidRPr="00FB1F4A" w:rsidRDefault="00E0019B" w:rsidP="00FB1F4A">
      <w:pPr>
        <w:pStyle w:val="Nessunaspaziatura"/>
        <w:jc w:val="both"/>
        <w:rPr>
          <w:rFonts w:ascii="Times New Roman" w:hAnsi="Times New Roman" w:cs="Times New Roman"/>
          <w:sz w:val="24"/>
          <w:szCs w:val="24"/>
        </w:rPr>
      </w:pPr>
    </w:p>
    <w:sectPr w:rsidR="00E0019B" w:rsidRPr="00FB1F4A" w:rsidSect="00F95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compat>
    <w:compatSetting w:name="compatibilityMode" w:uri="http://schemas.microsoft.com/office/word" w:val="12"/>
  </w:compat>
  <w:rsids>
    <w:rsidRoot w:val="00EB081D"/>
    <w:rsid w:val="000759EE"/>
    <w:rsid w:val="001223B0"/>
    <w:rsid w:val="00201834"/>
    <w:rsid w:val="003330BC"/>
    <w:rsid w:val="003B608B"/>
    <w:rsid w:val="003D58BD"/>
    <w:rsid w:val="00410C27"/>
    <w:rsid w:val="0045235E"/>
    <w:rsid w:val="00621DEB"/>
    <w:rsid w:val="0063493D"/>
    <w:rsid w:val="007446FD"/>
    <w:rsid w:val="007D398B"/>
    <w:rsid w:val="0091396C"/>
    <w:rsid w:val="00935EC1"/>
    <w:rsid w:val="009B7B5C"/>
    <w:rsid w:val="00BF4FEB"/>
    <w:rsid w:val="00CB0BC1"/>
    <w:rsid w:val="00CD12D7"/>
    <w:rsid w:val="00CE1338"/>
    <w:rsid w:val="00D474BF"/>
    <w:rsid w:val="00E0019B"/>
    <w:rsid w:val="00EA2954"/>
    <w:rsid w:val="00EB081D"/>
    <w:rsid w:val="00EC58ED"/>
    <w:rsid w:val="00F074F5"/>
    <w:rsid w:val="00F71ECA"/>
    <w:rsid w:val="00F95E55"/>
    <w:rsid w:val="00FB1B31"/>
    <w:rsid w:val="00FB1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5E5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B081D"/>
    <w:rPr>
      <w:color w:val="0000FF" w:themeColor="hyperlink"/>
      <w:u w:val="single"/>
    </w:rPr>
  </w:style>
  <w:style w:type="paragraph" w:customStyle="1" w:styleId="ECVLeftHeading">
    <w:name w:val="_ECV_LeftHeading"/>
    <w:basedOn w:val="Normale"/>
    <w:rsid w:val="003330BC"/>
    <w:pPr>
      <w:widowControl w:val="0"/>
      <w:suppressLineNumbers/>
      <w:suppressAutoHyphens/>
      <w:autoSpaceDN w:val="0"/>
      <w:spacing w:after="0" w:line="240" w:lineRule="auto"/>
      <w:ind w:right="283"/>
      <w:jc w:val="right"/>
      <w:textAlignment w:val="baseline"/>
    </w:pPr>
    <w:rPr>
      <w:rFonts w:ascii="Arial" w:eastAsia="SimSun" w:hAnsi="Arial" w:cs="Mangal"/>
      <w:caps/>
      <w:color w:val="0E4194"/>
      <w:spacing w:val="-6"/>
      <w:kern w:val="3"/>
      <w:sz w:val="18"/>
      <w:szCs w:val="24"/>
      <w:lang w:val="it-IT" w:eastAsia="zh-CN" w:bidi="hi-IN"/>
    </w:rPr>
  </w:style>
  <w:style w:type="paragraph" w:customStyle="1" w:styleId="Standard">
    <w:name w:val="Standard"/>
    <w:rsid w:val="003330BC"/>
    <w:pPr>
      <w:widowControl w:val="0"/>
      <w:suppressAutoHyphens/>
      <w:autoSpaceDN w:val="0"/>
      <w:spacing w:after="0" w:line="240" w:lineRule="auto"/>
      <w:textAlignment w:val="baseline"/>
    </w:pPr>
    <w:rPr>
      <w:rFonts w:ascii="Arial" w:eastAsia="SimSun" w:hAnsi="Arial" w:cs="Mangal"/>
      <w:color w:val="3F3A38"/>
      <w:spacing w:val="-6"/>
      <w:kern w:val="3"/>
      <w:sz w:val="16"/>
      <w:szCs w:val="24"/>
      <w:lang w:val="it-IT" w:eastAsia="zh-CN" w:bidi="hi-IN"/>
    </w:rPr>
  </w:style>
  <w:style w:type="paragraph" w:customStyle="1" w:styleId="ECVRightColumn">
    <w:name w:val="_ECV_RightColumn"/>
    <w:basedOn w:val="Normale"/>
    <w:rsid w:val="003330BC"/>
    <w:pPr>
      <w:widowControl w:val="0"/>
      <w:suppressLineNumbers/>
      <w:suppressAutoHyphens/>
      <w:autoSpaceDN w:val="0"/>
      <w:spacing w:before="62" w:after="0" w:line="240" w:lineRule="auto"/>
      <w:textAlignment w:val="baseline"/>
    </w:pPr>
    <w:rPr>
      <w:rFonts w:ascii="Arial" w:eastAsia="SimSun" w:hAnsi="Arial" w:cs="Mangal"/>
      <w:color w:val="404040"/>
      <w:spacing w:val="-6"/>
      <w:kern w:val="3"/>
      <w:sz w:val="16"/>
      <w:szCs w:val="24"/>
      <w:lang w:val="it-IT" w:eastAsia="zh-CN" w:bidi="hi-IN"/>
    </w:rPr>
  </w:style>
  <w:style w:type="paragraph" w:customStyle="1" w:styleId="ECVSectionDetails">
    <w:name w:val="_ECV_SectionDetails"/>
    <w:basedOn w:val="Standard"/>
    <w:rsid w:val="003330BC"/>
    <w:pPr>
      <w:suppressLineNumbers/>
      <w:autoSpaceDE w:val="0"/>
      <w:spacing w:before="28"/>
    </w:pPr>
    <w:rPr>
      <w:sz w:val="18"/>
    </w:rPr>
  </w:style>
  <w:style w:type="paragraph" w:customStyle="1" w:styleId="ECVLeftDetails">
    <w:name w:val="_ECV_LeftDetails"/>
    <w:basedOn w:val="ECVLeftHeading"/>
    <w:rsid w:val="003330BC"/>
    <w:pPr>
      <w:spacing w:before="23"/>
    </w:pPr>
  </w:style>
  <w:style w:type="paragraph" w:customStyle="1" w:styleId="ECVLanguageHeading">
    <w:name w:val="_ECV_LanguageHeading"/>
    <w:basedOn w:val="ECVRightColumn"/>
    <w:rsid w:val="003330BC"/>
    <w:pPr>
      <w:spacing w:before="0"/>
      <w:jc w:val="center"/>
    </w:pPr>
    <w:rPr>
      <w:caps/>
      <w:color w:val="0E4194"/>
      <w:sz w:val="14"/>
    </w:rPr>
  </w:style>
  <w:style w:type="paragraph" w:customStyle="1" w:styleId="ECVLanguageSubHeading">
    <w:name w:val="_ECV_LanguageSubHeading"/>
    <w:basedOn w:val="ECVLanguageHeading"/>
    <w:rsid w:val="003330BC"/>
    <w:rPr>
      <w:sz w:val="16"/>
    </w:rPr>
  </w:style>
  <w:style w:type="paragraph" w:customStyle="1" w:styleId="ECVLanguageLevel">
    <w:name w:val="_ECV_LanguageLevel"/>
    <w:basedOn w:val="ECVSectionDetails"/>
    <w:rsid w:val="003330BC"/>
    <w:pPr>
      <w:jc w:val="center"/>
      <w:textAlignment w:val="center"/>
    </w:pPr>
    <w:rPr>
      <w:caps/>
    </w:rPr>
  </w:style>
  <w:style w:type="paragraph" w:customStyle="1" w:styleId="ECVLanguageCertificate">
    <w:name w:val="_ECV_LanguageCertificate"/>
    <w:basedOn w:val="ECVRightColumn"/>
    <w:rsid w:val="003330BC"/>
    <w:pPr>
      <w:spacing w:before="0"/>
      <w:ind w:right="283"/>
      <w:jc w:val="center"/>
    </w:pPr>
    <w:rPr>
      <w:color w:val="3F3A38"/>
    </w:rPr>
  </w:style>
  <w:style w:type="paragraph" w:customStyle="1" w:styleId="ECVLanguageName">
    <w:name w:val="_ECV_LanguageName"/>
    <w:basedOn w:val="ECVLanguageCertificate"/>
    <w:rsid w:val="003330BC"/>
    <w:pPr>
      <w:jc w:val="right"/>
    </w:pPr>
    <w:rPr>
      <w:sz w:val="18"/>
    </w:rPr>
  </w:style>
  <w:style w:type="paragraph" w:styleId="Nessunaspaziatura">
    <w:name w:val="No Spacing"/>
    <w:uiPriority w:val="1"/>
    <w:qFormat/>
    <w:rsid w:val="007446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lsi1984@liv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2066</Words>
  <Characters>11778</Characters>
  <Application>Microsoft Office Word</Application>
  <DocSecurity>0</DocSecurity>
  <Lines>98</Lines>
  <Paragraphs>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Fiona</Company>
  <LinksUpToDate>false</LinksUpToDate>
  <CharactersWithSpaces>13817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dc:creator>
  <cp:keywords/>
  <dc:description/>
  <cp:lastModifiedBy>utente</cp:lastModifiedBy>
  <cp:revision>4</cp:revision>
  <dcterms:created xsi:type="dcterms:W3CDTF">2015-03-15T14:32:00Z</dcterms:created>
  <dcterms:modified xsi:type="dcterms:W3CDTF">2015-07-09T18:15:00Z</dcterms:modified>
</cp:coreProperties>
</file>