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44" w:rsidRPr="00652C0D" w:rsidRDefault="00DB0C44" w:rsidP="00652C0D">
      <w:pPr>
        <w:ind w:left="851" w:right="849"/>
        <w:jc w:val="center"/>
        <w:rPr>
          <w:b/>
          <w:i/>
          <w:sz w:val="40"/>
          <w:szCs w:val="40"/>
        </w:rPr>
      </w:pPr>
      <w:r w:rsidRPr="00652C0D">
        <w:rPr>
          <w:b/>
          <w:i/>
          <w:sz w:val="40"/>
          <w:szCs w:val="40"/>
        </w:rPr>
        <w:t>Lorella PAZZAGLI</w:t>
      </w:r>
    </w:p>
    <w:p w:rsidR="00652C0D" w:rsidRPr="00652C0D" w:rsidRDefault="00652C0D" w:rsidP="00652C0D">
      <w:pPr>
        <w:ind w:left="851" w:right="849"/>
        <w:jc w:val="center"/>
        <w:rPr>
          <w:sz w:val="40"/>
          <w:szCs w:val="40"/>
        </w:rPr>
      </w:pPr>
    </w:p>
    <w:p w:rsidR="00DB0C44" w:rsidRDefault="003C1536" w:rsidP="00725E9C">
      <w:pPr>
        <w:ind w:left="851" w:right="849"/>
        <w:jc w:val="both"/>
        <w:rPr>
          <w:sz w:val="28"/>
        </w:rPr>
      </w:pPr>
      <w:r>
        <w:rPr>
          <w:sz w:val="28"/>
        </w:rPr>
        <w:t>N</w:t>
      </w:r>
      <w:r w:rsidR="00DB0C44">
        <w:rPr>
          <w:sz w:val="28"/>
        </w:rPr>
        <w:t>ata a Roma il 28/12/</w:t>
      </w:r>
      <w:r>
        <w:rPr>
          <w:sz w:val="28"/>
        </w:rPr>
        <w:t>1972</w:t>
      </w:r>
    </w:p>
    <w:p w:rsidR="00484EB7" w:rsidRDefault="00484EB7" w:rsidP="00725E9C">
      <w:pPr>
        <w:ind w:left="851" w:right="849"/>
        <w:jc w:val="both"/>
        <w:rPr>
          <w:sz w:val="28"/>
        </w:rPr>
      </w:pPr>
      <w:r>
        <w:rPr>
          <w:sz w:val="28"/>
        </w:rPr>
        <w:t>Coniugata</w:t>
      </w:r>
    </w:p>
    <w:p w:rsidR="00652C0D" w:rsidRDefault="00652C0D" w:rsidP="00725E9C">
      <w:pPr>
        <w:ind w:left="851" w:right="849"/>
        <w:jc w:val="both"/>
        <w:rPr>
          <w:sz w:val="28"/>
        </w:rPr>
      </w:pPr>
    </w:p>
    <w:p w:rsidR="00DB0C44" w:rsidRDefault="00652C0D" w:rsidP="00725E9C">
      <w:pPr>
        <w:ind w:left="851" w:right="849"/>
        <w:jc w:val="both"/>
        <w:rPr>
          <w:sz w:val="28"/>
        </w:rPr>
      </w:pPr>
      <w:bookmarkStart w:id="0" w:name="_GoBack"/>
      <w:bookmarkEnd w:id="0"/>
      <w:r w:rsidRPr="00652C0D">
        <w:rPr>
          <w:b/>
          <w:sz w:val="28"/>
        </w:rPr>
        <w:t>E-Mail</w:t>
      </w:r>
      <w:r>
        <w:rPr>
          <w:sz w:val="28"/>
        </w:rPr>
        <w:tab/>
      </w:r>
      <w:r w:rsidRPr="00652C0D">
        <w:rPr>
          <w:b/>
          <w:sz w:val="28"/>
        </w:rPr>
        <w:t>:</w:t>
      </w:r>
      <w:r>
        <w:rPr>
          <w:sz w:val="28"/>
        </w:rPr>
        <w:t xml:space="preserve"> lorella.pazzagli@tiscali.it</w:t>
      </w:r>
    </w:p>
    <w:p w:rsidR="003C1536" w:rsidRPr="005479CB" w:rsidRDefault="003C1536" w:rsidP="00725E9C">
      <w:pPr>
        <w:ind w:left="851" w:right="849"/>
        <w:jc w:val="both"/>
      </w:pPr>
    </w:p>
    <w:p w:rsidR="00DB0C44" w:rsidRDefault="00652C0D" w:rsidP="00725E9C">
      <w:pPr>
        <w:ind w:left="851" w:right="849"/>
        <w:jc w:val="both"/>
        <w:rPr>
          <w:sz w:val="28"/>
        </w:rPr>
      </w:pPr>
      <w:r>
        <w:rPr>
          <w:sz w:val="28"/>
        </w:rPr>
        <w:t>Istruzione</w:t>
      </w:r>
      <w:r w:rsidR="00DB0C44">
        <w:rPr>
          <w:sz w:val="28"/>
        </w:rPr>
        <w:t>:</w:t>
      </w:r>
    </w:p>
    <w:p w:rsidR="00DB0C44" w:rsidRDefault="00DB0C44" w:rsidP="00725E9C">
      <w:pPr>
        <w:ind w:left="851" w:right="849"/>
        <w:jc w:val="both"/>
        <w:rPr>
          <w:sz w:val="24"/>
        </w:rPr>
      </w:pPr>
    </w:p>
    <w:p w:rsidR="00DB0C44" w:rsidRDefault="00DB0C44" w:rsidP="00725E9C">
      <w:pPr>
        <w:numPr>
          <w:ilvl w:val="0"/>
          <w:numId w:val="1"/>
        </w:numPr>
        <w:ind w:left="1418" w:right="849" w:hanging="284"/>
        <w:jc w:val="both"/>
        <w:rPr>
          <w:sz w:val="28"/>
        </w:rPr>
      </w:pPr>
      <w:r>
        <w:rPr>
          <w:b/>
          <w:i/>
          <w:sz w:val="28"/>
        </w:rPr>
        <w:t xml:space="preserve">Diploma </w:t>
      </w:r>
      <w:r w:rsidRPr="00652C0D">
        <w:rPr>
          <w:b/>
          <w:i/>
          <w:sz w:val="28"/>
        </w:rPr>
        <w:t>di Maturità Artistica</w:t>
      </w:r>
      <w:r>
        <w:rPr>
          <w:i/>
          <w:sz w:val="28"/>
        </w:rPr>
        <w:t xml:space="preserve"> </w:t>
      </w:r>
      <w:r>
        <w:rPr>
          <w:sz w:val="28"/>
        </w:rPr>
        <w:t>e relativo anno integrativo conseguito presso il V Liceo Artistico di Roma nel 1991 con</w:t>
      </w:r>
      <w:r w:rsidR="00652C0D">
        <w:rPr>
          <w:sz w:val="28"/>
        </w:rPr>
        <w:t xml:space="preserve"> la votazione </w:t>
      </w:r>
      <w:proofErr w:type="gramStart"/>
      <w:r w:rsidR="00652C0D">
        <w:rPr>
          <w:sz w:val="28"/>
        </w:rPr>
        <w:t xml:space="preserve">di </w:t>
      </w:r>
      <w:r>
        <w:rPr>
          <w:sz w:val="28"/>
        </w:rPr>
        <w:t xml:space="preserve"> </w:t>
      </w:r>
      <w:r>
        <w:rPr>
          <w:b/>
          <w:i/>
          <w:sz w:val="28"/>
        </w:rPr>
        <w:t>60</w:t>
      </w:r>
      <w:proofErr w:type="gramEnd"/>
      <w:r>
        <w:rPr>
          <w:i/>
          <w:sz w:val="28"/>
        </w:rPr>
        <w:t>/60.</w:t>
      </w:r>
    </w:p>
    <w:p w:rsidR="00DB0C44" w:rsidRDefault="00DB0C44" w:rsidP="00725E9C">
      <w:pPr>
        <w:numPr>
          <w:ilvl w:val="12"/>
          <w:numId w:val="0"/>
        </w:numPr>
        <w:ind w:left="1418" w:right="849" w:hanging="284"/>
        <w:jc w:val="both"/>
        <w:rPr>
          <w:sz w:val="24"/>
        </w:rPr>
      </w:pPr>
    </w:p>
    <w:p w:rsidR="00DB0C44" w:rsidRDefault="00DB0C44" w:rsidP="00725E9C">
      <w:pPr>
        <w:numPr>
          <w:ilvl w:val="0"/>
          <w:numId w:val="1"/>
        </w:numPr>
        <w:ind w:left="1418" w:right="849" w:hanging="284"/>
        <w:jc w:val="both"/>
        <w:rPr>
          <w:sz w:val="28"/>
        </w:rPr>
      </w:pPr>
      <w:r>
        <w:rPr>
          <w:b/>
          <w:i/>
          <w:sz w:val="28"/>
        </w:rPr>
        <w:t xml:space="preserve">Attestato </w:t>
      </w:r>
      <w:r>
        <w:rPr>
          <w:sz w:val="28"/>
        </w:rPr>
        <w:t xml:space="preserve">del corso triennale della </w:t>
      </w:r>
      <w:r>
        <w:rPr>
          <w:i/>
          <w:sz w:val="28"/>
        </w:rPr>
        <w:t xml:space="preserve">Scuola dell’Arte della Medaglia </w:t>
      </w:r>
      <w:r>
        <w:rPr>
          <w:sz w:val="28"/>
        </w:rPr>
        <w:t>conseguito presso l’Istituto Poligrafico e Zecca dello Stato nel 1995.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  <w:u w:val="single"/>
        </w:rPr>
        <w:t xml:space="preserve">Materie </w:t>
      </w:r>
      <w:proofErr w:type="gramStart"/>
      <w:r>
        <w:rPr>
          <w:sz w:val="24"/>
          <w:u w:val="single"/>
        </w:rPr>
        <w:t>trattate</w:t>
      </w:r>
      <w:r>
        <w:rPr>
          <w:sz w:val="24"/>
        </w:rPr>
        <w:t xml:space="preserve"> :</w:t>
      </w:r>
      <w:proofErr w:type="gramEnd"/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Modellazione (basso rilievo e tridimensionale) 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Cera artistica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Sbalzo e cesello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Smaltatura a caldo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Incisione 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 xml:space="preserve">Formatura 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Disegno dal vero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Storia dell’arte monetale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Tecnologia</w:t>
      </w:r>
    </w:p>
    <w:p w:rsidR="00DB0C44" w:rsidRDefault="00DB0C44" w:rsidP="00725E9C">
      <w:pPr>
        <w:numPr>
          <w:ilvl w:val="12"/>
          <w:numId w:val="0"/>
        </w:numPr>
        <w:ind w:left="1418" w:right="849" w:hanging="284"/>
        <w:jc w:val="both"/>
        <w:rPr>
          <w:sz w:val="24"/>
        </w:rPr>
      </w:pPr>
    </w:p>
    <w:p w:rsidR="00DB0C44" w:rsidRDefault="00DB0C44" w:rsidP="00725E9C">
      <w:pPr>
        <w:numPr>
          <w:ilvl w:val="0"/>
          <w:numId w:val="1"/>
        </w:numPr>
        <w:ind w:left="1418" w:right="849" w:hanging="284"/>
        <w:jc w:val="both"/>
        <w:rPr>
          <w:sz w:val="28"/>
        </w:rPr>
      </w:pPr>
      <w:r>
        <w:rPr>
          <w:b/>
          <w:i/>
          <w:sz w:val="28"/>
        </w:rPr>
        <w:t>Attestato</w:t>
      </w:r>
      <w:r>
        <w:rPr>
          <w:sz w:val="28"/>
        </w:rPr>
        <w:t xml:space="preserve"> di qualifica </w:t>
      </w:r>
      <w:r>
        <w:rPr>
          <w:i/>
          <w:sz w:val="28"/>
        </w:rPr>
        <w:t>Orafo Progettista</w:t>
      </w:r>
      <w:r>
        <w:rPr>
          <w:sz w:val="28"/>
        </w:rPr>
        <w:t xml:space="preserve"> della durata di 1</w:t>
      </w:r>
      <w:r w:rsidR="00D238F7">
        <w:rPr>
          <w:sz w:val="28"/>
        </w:rPr>
        <w:t>.</w:t>
      </w:r>
      <w:r>
        <w:rPr>
          <w:sz w:val="28"/>
        </w:rPr>
        <w:t>000 ore, conseguito presso la Regione Lazio nel 1996.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  <w:u w:val="single"/>
        </w:rPr>
        <w:t xml:space="preserve">Materie </w:t>
      </w:r>
      <w:proofErr w:type="gramStart"/>
      <w:r>
        <w:rPr>
          <w:sz w:val="24"/>
          <w:u w:val="single"/>
        </w:rPr>
        <w:t>trattate</w:t>
      </w:r>
      <w:r>
        <w:rPr>
          <w:sz w:val="24"/>
        </w:rPr>
        <w:t xml:space="preserve"> :</w:t>
      </w:r>
      <w:proofErr w:type="gramEnd"/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Banchetto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Disegno tecnico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AutoCAD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Storia del gioiello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Gemmologia</w:t>
      </w:r>
    </w:p>
    <w:p w:rsidR="00D238F7" w:rsidRDefault="00D238F7" w:rsidP="00725E9C">
      <w:pPr>
        <w:numPr>
          <w:ilvl w:val="12"/>
          <w:numId w:val="0"/>
        </w:numPr>
        <w:ind w:left="1418" w:right="849" w:hanging="284"/>
        <w:jc w:val="both"/>
        <w:rPr>
          <w:sz w:val="24"/>
        </w:rPr>
      </w:pPr>
    </w:p>
    <w:p w:rsidR="00DB0C44" w:rsidRDefault="00DB0C44" w:rsidP="00725E9C">
      <w:pPr>
        <w:numPr>
          <w:ilvl w:val="0"/>
          <w:numId w:val="1"/>
        </w:numPr>
        <w:ind w:left="1418" w:right="849" w:hanging="284"/>
        <w:jc w:val="both"/>
        <w:rPr>
          <w:sz w:val="28"/>
        </w:rPr>
      </w:pPr>
      <w:r>
        <w:rPr>
          <w:b/>
          <w:i/>
          <w:sz w:val="28"/>
        </w:rPr>
        <w:t xml:space="preserve">Attestato </w:t>
      </w:r>
      <w:r>
        <w:rPr>
          <w:sz w:val="28"/>
        </w:rPr>
        <w:t xml:space="preserve">di qualifica </w:t>
      </w:r>
      <w:r>
        <w:rPr>
          <w:i/>
          <w:sz w:val="28"/>
        </w:rPr>
        <w:t>Cerista del Gioiello</w:t>
      </w:r>
      <w:r>
        <w:rPr>
          <w:sz w:val="28"/>
        </w:rPr>
        <w:t xml:space="preserve"> della durata di 400 ore, conseguito presso la Regione Lazio nel 1998.</w:t>
      </w:r>
    </w:p>
    <w:p w:rsidR="00DB0C44" w:rsidRDefault="00DB0C44" w:rsidP="00725E9C">
      <w:pPr>
        <w:numPr>
          <w:ilvl w:val="12"/>
          <w:numId w:val="0"/>
        </w:numPr>
        <w:ind w:left="1700" w:right="849" w:hanging="284"/>
        <w:jc w:val="both"/>
        <w:rPr>
          <w:sz w:val="24"/>
        </w:rPr>
      </w:pPr>
      <w:r>
        <w:rPr>
          <w:sz w:val="24"/>
          <w:u w:val="single"/>
        </w:rPr>
        <w:t xml:space="preserve">Materie </w:t>
      </w:r>
      <w:proofErr w:type="gramStart"/>
      <w:r>
        <w:rPr>
          <w:sz w:val="24"/>
          <w:u w:val="single"/>
        </w:rPr>
        <w:t>trattate</w:t>
      </w:r>
      <w:r>
        <w:rPr>
          <w:sz w:val="24"/>
        </w:rPr>
        <w:t xml:space="preserve"> :</w:t>
      </w:r>
      <w:proofErr w:type="gramEnd"/>
    </w:p>
    <w:p w:rsidR="00DB0C44" w:rsidRDefault="00DB0C44" w:rsidP="00725E9C">
      <w:pPr>
        <w:numPr>
          <w:ilvl w:val="0"/>
          <w:numId w:val="5"/>
        </w:numPr>
        <w:tabs>
          <w:tab w:val="clear" w:pos="1494"/>
          <w:tab w:val="num" w:pos="1776"/>
        </w:tabs>
        <w:ind w:left="1776" w:right="849"/>
        <w:jc w:val="both"/>
        <w:rPr>
          <w:sz w:val="24"/>
        </w:rPr>
      </w:pPr>
      <w:r>
        <w:rPr>
          <w:sz w:val="24"/>
        </w:rPr>
        <w:t>Storia del gioiello</w:t>
      </w:r>
    </w:p>
    <w:p w:rsidR="00DB0C44" w:rsidRDefault="00DB0C44" w:rsidP="00725E9C">
      <w:pPr>
        <w:numPr>
          <w:ilvl w:val="0"/>
          <w:numId w:val="5"/>
        </w:numPr>
        <w:tabs>
          <w:tab w:val="clear" w:pos="1494"/>
          <w:tab w:val="num" w:pos="1776"/>
        </w:tabs>
        <w:ind w:left="1776" w:right="849"/>
        <w:jc w:val="both"/>
        <w:rPr>
          <w:sz w:val="24"/>
        </w:rPr>
      </w:pPr>
      <w:r>
        <w:rPr>
          <w:sz w:val="24"/>
        </w:rPr>
        <w:t>Disegno tecnico</w:t>
      </w:r>
    </w:p>
    <w:p w:rsidR="00DB0C44" w:rsidRDefault="00DB0C44" w:rsidP="00725E9C">
      <w:pPr>
        <w:numPr>
          <w:ilvl w:val="0"/>
          <w:numId w:val="5"/>
        </w:numPr>
        <w:tabs>
          <w:tab w:val="clear" w:pos="1494"/>
          <w:tab w:val="num" w:pos="1776"/>
        </w:tabs>
        <w:ind w:left="1776" w:right="849"/>
        <w:jc w:val="both"/>
        <w:rPr>
          <w:sz w:val="24"/>
        </w:rPr>
      </w:pPr>
      <w:r>
        <w:rPr>
          <w:sz w:val="24"/>
        </w:rPr>
        <w:t>Laboratorio</w:t>
      </w:r>
    </w:p>
    <w:p w:rsidR="00DB0C44" w:rsidRDefault="00DB0C44" w:rsidP="00725E9C">
      <w:pPr>
        <w:numPr>
          <w:ilvl w:val="0"/>
          <w:numId w:val="5"/>
        </w:numPr>
        <w:tabs>
          <w:tab w:val="clear" w:pos="1494"/>
          <w:tab w:val="num" w:pos="1776"/>
        </w:tabs>
        <w:ind w:left="1776" w:right="849"/>
        <w:jc w:val="both"/>
        <w:rPr>
          <w:sz w:val="24"/>
        </w:rPr>
      </w:pPr>
      <w:r>
        <w:rPr>
          <w:sz w:val="24"/>
        </w:rPr>
        <w:t>Cenni di gemmologia</w:t>
      </w:r>
    </w:p>
    <w:p w:rsidR="005479CB" w:rsidRDefault="005479CB" w:rsidP="00725E9C">
      <w:pPr>
        <w:numPr>
          <w:ilvl w:val="12"/>
          <w:numId w:val="0"/>
        </w:numPr>
        <w:ind w:left="1418" w:right="849" w:hanging="284"/>
        <w:jc w:val="right"/>
        <w:rPr>
          <w:sz w:val="24"/>
        </w:rPr>
      </w:pPr>
      <w:r>
        <w:rPr>
          <w:sz w:val="24"/>
        </w:rPr>
        <w:t>(Segue)</w:t>
      </w:r>
    </w:p>
    <w:p w:rsidR="00D238F7" w:rsidRDefault="00D238F7" w:rsidP="00725E9C">
      <w:pPr>
        <w:numPr>
          <w:ilvl w:val="0"/>
          <w:numId w:val="1"/>
        </w:numPr>
        <w:ind w:left="1418" w:right="849" w:hanging="284"/>
        <w:jc w:val="both"/>
        <w:rPr>
          <w:sz w:val="28"/>
        </w:rPr>
      </w:pPr>
      <w:r>
        <w:rPr>
          <w:b/>
          <w:i/>
          <w:sz w:val="28"/>
        </w:rPr>
        <w:t xml:space="preserve">Attestato </w:t>
      </w:r>
      <w:r>
        <w:rPr>
          <w:sz w:val="28"/>
        </w:rPr>
        <w:t xml:space="preserve">di qualifica per il corso di </w:t>
      </w:r>
      <w:r w:rsidRPr="00D238F7">
        <w:rPr>
          <w:i/>
          <w:sz w:val="28"/>
        </w:rPr>
        <w:t>Galvanoplastica</w:t>
      </w:r>
      <w:r>
        <w:rPr>
          <w:sz w:val="28"/>
        </w:rPr>
        <w:t xml:space="preserve"> della durata di 400 ore, conseguito presso la </w:t>
      </w:r>
      <w:r w:rsidRPr="00DB0C44">
        <w:rPr>
          <w:b/>
          <w:sz w:val="28"/>
        </w:rPr>
        <w:t>Regione Lazio</w:t>
      </w:r>
      <w:r>
        <w:rPr>
          <w:sz w:val="28"/>
        </w:rPr>
        <w:t xml:space="preserve"> nel 2001.</w:t>
      </w:r>
    </w:p>
    <w:p w:rsidR="00D238F7" w:rsidRDefault="00D238F7" w:rsidP="00725E9C">
      <w:pPr>
        <w:numPr>
          <w:ilvl w:val="12"/>
          <w:numId w:val="0"/>
        </w:numPr>
        <w:ind w:left="1702" w:right="849" w:hanging="284"/>
        <w:jc w:val="both"/>
        <w:rPr>
          <w:sz w:val="24"/>
        </w:rPr>
      </w:pPr>
      <w:r>
        <w:rPr>
          <w:sz w:val="24"/>
          <w:u w:val="single"/>
        </w:rPr>
        <w:t xml:space="preserve">Materie </w:t>
      </w:r>
      <w:proofErr w:type="gramStart"/>
      <w:r>
        <w:rPr>
          <w:sz w:val="24"/>
          <w:u w:val="single"/>
        </w:rPr>
        <w:t>trattate</w:t>
      </w:r>
      <w:r>
        <w:rPr>
          <w:sz w:val="24"/>
        </w:rPr>
        <w:t xml:space="preserve"> :</w:t>
      </w:r>
      <w:proofErr w:type="gramEnd"/>
    </w:p>
    <w:p w:rsidR="00D238F7" w:rsidRDefault="00DB0C44" w:rsidP="00725E9C">
      <w:pPr>
        <w:numPr>
          <w:ilvl w:val="0"/>
          <w:numId w:val="5"/>
        </w:numPr>
        <w:tabs>
          <w:tab w:val="clear" w:pos="1494"/>
          <w:tab w:val="num" w:pos="1778"/>
        </w:tabs>
        <w:ind w:left="1778" w:right="849"/>
        <w:jc w:val="both"/>
        <w:rPr>
          <w:sz w:val="24"/>
        </w:rPr>
      </w:pPr>
      <w:r>
        <w:rPr>
          <w:sz w:val="24"/>
        </w:rPr>
        <w:lastRenderedPageBreak/>
        <w:t>Laboratorio di cera</w:t>
      </w:r>
    </w:p>
    <w:p w:rsidR="00D238F7" w:rsidRDefault="00DB0C44" w:rsidP="00725E9C">
      <w:pPr>
        <w:numPr>
          <w:ilvl w:val="0"/>
          <w:numId w:val="5"/>
        </w:numPr>
        <w:tabs>
          <w:tab w:val="clear" w:pos="1494"/>
          <w:tab w:val="num" w:pos="1778"/>
        </w:tabs>
        <w:ind w:left="1778" w:right="849"/>
        <w:jc w:val="both"/>
        <w:rPr>
          <w:sz w:val="24"/>
        </w:rPr>
      </w:pPr>
      <w:r>
        <w:rPr>
          <w:sz w:val="24"/>
        </w:rPr>
        <w:t>Elementi di marketing</w:t>
      </w:r>
    </w:p>
    <w:p w:rsidR="00D238F7" w:rsidRDefault="00DB0C44" w:rsidP="00725E9C">
      <w:pPr>
        <w:numPr>
          <w:ilvl w:val="0"/>
          <w:numId w:val="5"/>
        </w:numPr>
        <w:tabs>
          <w:tab w:val="clear" w:pos="1494"/>
          <w:tab w:val="num" w:pos="1778"/>
        </w:tabs>
        <w:ind w:left="1778" w:right="849"/>
        <w:jc w:val="both"/>
        <w:rPr>
          <w:sz w:val="24"/>
        </w:rPr>
      </w:pPr>
      <w:r>
        <w:rPr>
          <w:sz w:val="24"/>
        </w:rPr>
        <w:t>Storia del manufatto</w:t>
      </w:r>
    </w:p>
    <w:p w:rsidR="00D238F7" w:rsidRDefault="00DB0C44" w:rsidP="00725E9C">
      <w:pPr>
        <w:numPr>
          <w:ilvl w:val="0"/>
          <w:numId w:val="5"/>
        </w:numPr>
        <w:tabs>
          <w:tab w:val="clear" w:pos="1494"/>
          <w:tab w:val="num" w:pos="1778"/>
        </w:tabs>
        <w:ind w:left="1778" w:right="849"/>
        <w:jc w:val="both"/>
        <w:rPr>
          <w:sz w:val="24"/>
        </w:rPr>
      </w:pPr>
      <w:r>
        <w:rPr>
          <w:sz w:val="24"/>
        </w:rPr>
        <w:t>Tecnologia dei materiali</w:t>
      </w:r>
    </w:p>
    <w:p w:rsidR="00DB0C44" w:rsidRDefault="00DB0C44" w:rsidP="00725E9C">
      <w:pPr>
        <w:numPr>
          <w:ilvl w:val="0"/>
          <w:numId w:val="5"/>
        </w:numPr>
        <w:tabs>
          <w:tab w:val="clear" w:pos="1494"/>
          <w:tab w:val="num" w:pos="1778"/>
        </w:tabs>
        <w:ind w:left="1778" w:right="849"/>
        <w:jc w:val="both"/>
        <w:rPr>
          <w:sz w:val="24"/>
        </w:rPr>
      </w:pPr>
      <w:r>
        <w:rPr>
          <w:sz w:val="24"/>
        </w:rPr>
        <w:t>Progettazione</w:t>
      </w:r>
    </w:p>
    <w:p w:rsidR="00DB0C44" w:rsidRDefault="00DB0C44" w:rsidP="00725E9C">
      <w:pPr>
        <w:numPr>
          <w:ilvl w:val="0"/>
          <w:numId w:val="5"/>
        </w:numPr>
        <w:tabs>
          <w:tab w:val="clear" w:pos="1494"/>
          <w:tab w:val="num" w:pos="1778"/>
        </w:tabs>
        <w:ind w:left="1778" w:right="849"/>
        <w:jc w:val="both"/>
        <w:rPr>
          <w:sz w:val="24"/>
        </w:rPr>
      </w:pPr>
      <w:r>
        <w:rPr>
          <w:sz w:val="24"/>
        </w:rPr>
        <w:t>Chimica</w:t>
      </w:r>
    </w:p>
    <w:p w:rsidR="00F1615C" w:rsidRDefault="00F1615C" w:rsidP="00725E9C">
      <w:pPr>
        <w:numPr>
          <w:ilvl w:val="0"/>
          <w:numId w:val="5"/>
        </w:numPr>
        <w:tabs>
          <w:tab w:val="clear" w:pos="1494"/>
          <w:tab w:val="num" w:pos="1778"/>
        </w:tabs>
        <w:ind w:left="1778" w:right="849"/>
        <w:jc w:val="both"/>
        <w:rPr>
          <w:sz w:val="24"/>
        </w:rPr>
      </w:pPr>
      <w:r>
        <w:rPr>
          <w:sz w:val="24"/>
        </w:rPr>
        <w:t>Disegno professionale</w:t>
      </w:r>
    </w:p>
    <w:p w:rsidR="00DB0C44" w:rsidRDefault="00DB0C44" w:rsidP="00725E9C">
      <w:pPr>
        <w:numPr>
          <w:ilvl w:val="12"/>
          <w:numId w:val="0"/>
        </w:numPr>
        <w:ind w:left="851" w:right="849" w:hanging="283"/>
        <w:jc w:val="both"/>
        <w:rPr>
          <w:sz w:val="28"/>
        </w:rPr>
      </w:pPr>
    </w:p>
    <w:p w:rsidR="00DB0C44" w:rsidRDefault="00DB0C44" w:rsidP="00725E9C">
      <w:pPr>
        <w:numPr>
          <w:ilvl w:val="12"/>
          <w:numId w:val="0"/>
        </w:numPr>
        <w:ind w:left="851" w:right="849" w:hanging="284"/>
        <w:jc w:val="both"/>
        <w:rPr>
          <w:sz w:val="28"/>
        </w:rPr>
      </w:pPr>
      <w:r>
        <w:rPr>
          <w:b/>
          <w:i/>
          <w:sz w:val="28"/>
        </w:rPr>
        <w:t>Competenza</w:t>
      </w:r>
      <w:r>
        <w:rPr>
          <w:i/>
          <w:sz w:val="28"/>
        </w:rPr>
        <w:t xml:space="preserve"> </w:t>
      </w:r>
      <w:r>
        <w:rPr>
          <w:sz w:val="28"/>
        </w:rPr>
        <w:t>nella modellazione</w:t>
      </w:r>
      <w:r>
        <w:rPr>
          <w:i/>
          <w:sz w:val="28"/>
        </w:rPr>
        <w:t xml:space="preserve"> </w:t>
      </w:r>
      <w:r>
        <w:rPr>
          <w:sz w:val="28"/>
        </w:rPr>
        <w:t>di prototipi in cera (dura, a colaggio e profilati), plastilina e gesso, sbalzo e cesello.</w:t>
      </w:r>
    </w:p>
    <w:p w:rsidR="00DB0C44" w:rsidRDefault="00DB0C44" w:rsidP="00725E9C">
      <w:pPr>
        <w:numPr>
          <w:ilvl w:val="12"/>
          <w:numId w:val="0"/>
        </w:numPr>
        <w:ind w:left="851" w:right="849" w:hanging="284"/>
        <w:jc w:val="both"/>
        <w:rPr>
          <w:sz w:val="24"/>
        </w:rPr>
      </w:pPr>
    </w:p>
    <w:p w:rsidR="00DB0C44" w:rsidRDefault="00DB0C44" w:rsidP="00725E9C">
      <w:pPr>
        <w:numPr>
          <w:ilvl w:val="12"/>
          <w:numId w:val="0"/>
        </w:numPr>
        <w:ind w:left="851" w:right="849" w:hanging="284"/>
        <w:jc w:val="both"/>
        <w:rPr>
          <w:sz w:val="28"/>
        </w:rPr>
      </w:pPr>
      <w:r>
        <w:rPr>
          <w:b/>
          <w:i/>
          <w:sz w:val="28"/>
        </w:rPr>
        <w:t>Conoscenza</w:t>
      </w:r>
      <w:r>
        <w:rPr>
          <w:i/>
          <w:sz w:val="28"/>
        </w:rPr>
        <w:t xml:space="preserve"> </w:t>
      </w:r>
      <w:r>
        <w:rPr>
          <w:sz w:val="28"/>
        </w:rPr>
        <w:t>pratica in incisione, formatura, tecnica di smaltatura a freddo, a caldo e miniatura.</w:t>
      </w:r>
    </w:p>
    <w:p w:rsidR="00DB0C44" w:rsidRDefault="00DB0C44" w:rsidP="00725E9C">
      <w:pPr>
        <w:numPr>
          <w:ilvl w:val="12"/>
          <w:numId w:val="0"/>
        </w:numPr>
        <w:ind w:left="851" w:right="849" w:hanging="284"/>
        <w:jc w:val="both"/>
        <w:rPr>
          <w:sz w:val="24"/>
        </w:rPr>
      </w:pPr>
    </w:p>
    <w:p w:rsidR="00484EB7" w:rsidRDefault="00DB0C44" w:rsidP="00484EB7">
      <w:pPr>
        <w:numPr>
          <w:ilvl w:val="12"/>
          <w:numId w:val="0"/>
        </w:numPr>
        <w:ind w:left="567" w:right="849"/>
        <w:jc w:val="both"/>
        <w:rPr>
          <w:sz w:val="28"/>
        </w:rPr>
      </w:pPr>
      <w:r>
        <w:rPr>
          <w:b/>
          <w:i/>
          <w:sz w:val="28"/>
        </w:rPr>
        <w:t>Esperienze lavorative</w:t>
      </w:r>
      <w:r>
        <w:rPr>
          <w:sz w:val="28"/>
        </w:rPr>
        <w:t>:</w:t>
      </w:r>
    </w:p>
    <w:p w:rsidR="001E7E48" w:rsidRDefault="001E7E48" w:rsidP="00484EB7">
      <w:pPr>
        <w:numPr>
          <w:ilvl w:val="12"/>
          <w:numId w:val="0"/>
        </w:numPr>
        <w:ind w:left="567" w:right="849"/>
        <w:jc w:val="both"/>
        <w:rPr>
          <w:sz w:val="28"/>
        </w:rPr>
      </w:pPr>
    </w:p>
    <w:p w:rsidR="00484EB7" w:rsidRPr="001E7E48" w:rsidRDefault="00484EB7" w:rsidP="00484EB7">
      <w:pPr>
        <w:numPr>
          <w:ilvl w:val="12"/>
          <w:numId w:val="0"/>
        </w:numPr>
        <w:ind w:left="567" w:right="849"/>
        <w:jc w:val="both"/>
        <w:rPr>
          <w:b/>
          <w:sz w:val="24"/>
          <w:szCs w:val="24"/>
          <w:u w:val="single"/>
        </w:rPr>
      </w:pPr>
      <w:r w:rsidRPr="001E7E48">
        <w:rPr>
          <w:b/>
          <w:sz w:val="24"/>
          <w:szCs w:val="24"/>
          <w:u w:val="single"/>
        </w:rPr>
        <w:t>Settore Argenteria</w:t>
      </w:r>
    </w:p>
    <w:p w:rsidR="006767D0" w:rsidRPr="004A2C6C" w:rsidRDefault="006767D0" w:rsidP="00484EB7">
      <w:pPr>
        <w:numPr>
          <w:ilvl w:val="12"/>
          <w:numId w:val="0"/>
        </w:numPr>
        <w:ind w:left="567" w:right="849"/>
        <w:jc w:val="both"/>
        <w:rPr>
          <w:sz w:val="24"/>
          <w:szCs w:val="24"/>
        </w:rPr>
      </w:pPr>
    </w:p>
    <w:p w:rsidR="001E7E48" w:rsidRPr="004A2C6C" w:rsidRDefault="004A2C6C" w:rsidP="004A2C6C">
      <w:pPr>
        <w:numPr>
          <w:ilvl w:val="12"/>
          <w:numId w:val="0"/>
        </w:numPr>
        <w:ind w:left="567" w:right="849"/>
        <w:jc w:val="both"/>
        <w:rPr>
          <w:b/>
          <w:sz w:val="24"/>
          <w:szCs w:val="24"/>
          <w:u w:val="single"/>
        </w:rPr>
      </w:pPr>
      <w:r w:rsidRPr="004A2C6C">
        <w:rPr>
          <w:b/>
          <w:sz w:val="24"/>
          <w:szCs w:val="24"/>
          <w:u w:val="single"/>
        </w:rPr>
        <w:t>Settore Arte Sacra</w:t>
      </w:r>
    </w:p>
    <w:p w:rsidR="00DB0C44" w:rsidRDefault="00DB0C44" w:rsidP="00725E9C">
      <w:pPr>
        <w:ind w:right="849"/>
        <w:jc w:val="both"/>
        <w:rPr>
          <w:sz w:val="24"/>
        </w:rPr>
      </w:pPr>
    </w:p>
    <w:p w:rsidR="004A2C6C" w:rsidRPr="00981E8C" w:rsidRDefault="00981E8C" w:rsidP="00981E8C">
      <w:pPr>
        <w:numPr>
          <w:ilvl w:val="12"/>
          <w:numId w:val="0"/>
        </w:numPr>
        <w:ind w:left="567" w:right="849"/>
        <w:jc w:val="both"/>
        <w:rPr>
          <w:b/>
          <w:sz w:val="24"/>
          <w:szCs w:val="24"/>
          <w:u w:val="single"/>
        </w:rPr>
      </w:pPr>
      <w:r w:rsidRPr="00981E8C">
        <w:rPr>
          <w:b/>
          <w:sz w:val="24"/>
          <w:szCs w:val="24"/>
          <w:u w:val="single"/>
        </w:rPr>
        <w:t>Settore Oreficeria</w:t>
      </w:r>
    </w:p>
    <w:p w:rsidR="009C13C3" w:rsidRDefault="009C13C3" w:rsidP="00725E9C">
      <w:pPr>
        <w:ind w:left="567" w:right="849"/>
        <w:jc w:val="both"/>
        <w:rPr>
          <w:b/>
          <w:i/>
          <w:sz w:val="28"/>
        </w:rPr>
      </w:pPr>
    </w:p>
    <w:p w:rsidR="00DB0C44" w:rsidRDefault="00DB0C44" w:rsidP="00725E9C">
      <w:pPr>
        <w:ind w:left="567" w:right="849"/>
        <w:jc w:val="both"/>
        <w:rPr>
          <w:sz w:val="28"/>
        </w:rPr>
      </w:pPr>
      <w:r>
        <w:rPr>
          <w:b/>
          <w:i/>
          <w:sz w:val="28"/>
        </w:rPr>
        <w:t>Esposizioni</w:t>
      </w:r>
      <w:r>
        <w:rPr>
          <w:sz w:val="28"/>
        </w:rPr>
        <w:t>:</w:t>
      </w:r>
    </w:p>
    <w:p w:rsidR="00F1615C" w:rsidRDefault="00F1615C" w:rsidP="00725E9C">
      <w:pPr>
        <w:ind w:left="567" w:right="849"/>
        <w:jc w:val="both"/>
        <w:rPr>
          <w:sz w:val="28"/>
        </w:rPr>
      </w:pPr>
    </w:p>
    <w:p w:rsidR="009C13C3" w:rsidRPr="009C13C3" w:rsidRDefault="009C13C3" w:rsidP="006A03EE">
      <w:pPr>
        <w:numPr>
          <w:ilvl w:val="0"/>
          <w:numId w:val="6"/>
        </w:numPr>
        <w:tabs>
          <w:tab w:val="clear" w:pos="360"/>
          <w:tab w:val="num" w:pos="1428"/>
        </w:tabs>
        <w:ind w:left="1428" w:right="849"/>
        <w:jc w:val="both"/>
        <w:rPr>
          <w:sz w:val="28"/>
        </w:rPr>
      </w:pPr>
      <w:r w:rsidRPr="009C13C3">
        <w:rPr>
          <w:b/>
          <w:sz w:val="28"/>
        </w:rPr>
        <w:t xml:space="preserve">2012 – </w:t>
      </w:r>
      <w:r w:rsidRPr="009C13C3">
        <w:rPr>
          <w:sz w:val="28"/>
        </w:rPr>
        <w:t xml:space="preserve">Tempio di </w:t>
      </w:r>
      <w:r>
        <w:rPr>
          <w:sz w:val="28"/>
        </w:rPr>
        <w:t>A</w:t>
      </w:r>
      <w:r w:rsidRPr="009C13C3">
        <w:rPr>
          <w:sz w:val="28"/>
        </w:rPr>
        <w:t>driano</w:t>
      </w:r>
      <w:r w:rsidRPr="009C13C3">
        <w:rPr>
          <w:b/>
          <w:sz w:val="28"/>
        </w:rPr>
        <w:t xml:space="preserve"> - Desideri Preziosi</w:t>
      </w:r>
      <w:r>
        <w:rPr>
          <w:b/>
          <w:sz w:val="28"/>
        </w:rPr>
        <w:t xml:space="preserve"> </w:t>
      </w:r>
      <w:r w:rsidRPr="009C13C3">
        <w:rPr>
          <w:b/>
          <w:i/>
          <w:sz w:val="28"/>
        </w:rPr>
        <w:t>“</w:t>
      </w:r>
      <w:r w:rsidRPr="009C13C3">
        <w:rPr>
          <w:i/>
          <w:sz w:val="28"/>
        </w:rPr>
        <w:t>Maya – Simboli e profezie in un gioiello”</w:t>
      </w:r>
    </w:p>
    <w:p w:rsidR="009C13C3" w:rsidRPr="009C13C3" w:rsidRDefault="009C13C3" w:rsidP="002D1B56">
      <w:pPr>
        <w:ind w:left="1428" w:right="849"/>
        <w:jc w:val="both"/>
        <w:rPr>
          <w:b/>
          <w:sz w:val="28"/>
        </w:rPr>
      </w:pPr>
    </w:p>
    <w:p w:rsidR="000969F3" w:rsidRPr="000969F3" w:rsidRDefault="000969F3" w:rsidP="00725E9C">
      <w:pPr>
        <w:numPr>
          <w:ilvl w:val="0"/>
          <w:numId w:val="6"/>
        </w:numPr>
        <w:tabs>
          <w:tab w:val="clear" w:pos="360"/>
          <w:tab w:val="num" w:pos="1428"/>
        </w:tabs>
        <w:ind w:left="1428" w:right="849"/>
        <w:jc w:val="both"/>
        <w:rPr>
          <w:sz w:val="28"/>
        </w:rPr>
      </w:pPr>
      <w:r w:rsidRPr="000969F3">
        <w:rPr>
          <w:b/>
          <w:sz w:val="28"/>
        </w:rPr>
        <w:t>2004</w:t>
      </w:r>
      <w:r>
        <w:rPr>
          <w:sz w:val="28"/>
        </w:rPr>
        <w:t xml:space="preserve"> - </w:t>
      </w:r>
      <w:r w:rsidRPr="000969F3">
        <w:rPr>
          <w:sz w:val="28"/>
        </w:rPr>
        <w:t>Tramite</w:t>
      </w:r>
      <w:r>
        <w:rPr>
          <w:sz w:val="28"/>
        </w:rPr>
        <w:t xml:space="preserve"> l’associazione </w:t>
      </w:r>
      <w:r w:rsidRPr="000969F3">
        <w:rPr>
          <w:b/>
          <w:sz w:val="28"/>
        </w:rPr>
        <w:t xml:space="preserve">Oro Di </w:t>
      </w:r>
      <w:r>
        <w:rPr>
          <w:b/>
          <w:sz w:val="28"/>
        </w:rPr>
        <w:t>R</w:t>
      </w:r>
      <w:r w:rsidRPr="000969F3">
        <w:rPr>
          <w:b/>
          <w:sz w:val="28"/>
        </w:rPr>
        <w:t>oma</w:t>
      </w:r>
      <w:r>
        <w:rPr>
          <w:b/>
          <w:sz w:val="28"/>
        </w:rPr>
        <w:t>.</w:t>
      </w:r>
    </w:p>
    <w:p w:rsidR="00F1615C" w:rsidRPr="000969F3" w:rsidRDefault="00F1615C" w:rsidP="00725E9C">
      <w:pPr>
        <w:numPr>
          <w:ilvl w:val="1"/>
          <w:numId w:val="6"/>
        </w:numPr>
        <w:tabs>
          <w:tab w:val="clear" w:pos="720"/>
          <w:tab w:val="num" w:pos="1788"/>
        </w:tabs>
        <w:ind w:left="1788" w:right="849"/>
        <w:jc w:val="both"/>
        <w:rPr>
          <w:sz w:val="28"/>
        </w:rPr>
      </w:pPr>
      <w:r>
        <w:rPr>
          <w:sz w:val="28"/>
        </w:rPr>
        <w:t>Castel Sant’Angelo</w:t>
      </w:r>
      <w:r w:rsidR="000969F3">
        <w:rPr>
          <w:sz w:val="28"/>
        </w:rPr>
        <w:t xml:space="preserve"> – </w:t>
      </w:r>
      <w:r w:rsidR="000969F3" w:rsidRPr="000969F3">
        <w:rPr>
          <w:b/>
          <w:sz w:val="28"/>
        </w:rPr>
        <w:t xml:space="preserve">Il Gioiello Made in </w:t>
      </w:r>
      <w:proofErr w:type="spellStart"/>
      <w:r w:rsidR="000969F3" w:rsidRPr="000969F3">
        <w:rPr>
          <w:b/>
          <w:sz w:val="28"/>
        </w:rPr>
        <w:t>Italy</w:t>
      </w:r>
      <w:proofErr w:type="spellEnd"/>
      <w:r w:rsidR="000969F3">
        <w:rPr>
          <w:b/>
          <w:sz w:val="28"/>
        </w:rPr>
        <w:t xml:space="preserve"> </w:t>
      </w:r>
    </w:p>
    <w:p w:rsidR="000969F3" w:rsidRPr="000969F3" w:rsidRDefault="000969F3" w:rsidP="00725E9C">
      <w:pPr>
        <w:numPr>
          <w:ilvl w:val="1"/>
          <w:numId w:val="6"/>
        </w:numPr>
        <w:tabs>
          <w:tab w:val="clear" w:pos="720"/>
          <w:tab w:val="num" w:pos="1788"/>
        </w:tabs>
        <w:ind w:left="1788" w:right="849"/>
        <w:jc w:val="both"/>
        <w:rPr>
          <w:sz w:val="28"/>
        </w:rPr>
      </w:pPr>
      <w:r w:rsidRPr="000969F3">
        <w:rPr>
          <w:sz w:val="28"/>
        </w:rPr>
        <w:t>Fiera di Vicenza</w:t>
      </w:r>
      <w:r>
        <w:rPr>
          <w:b/>
          <w:sz w:val="28"/>
        </w:rPr>
        <w:t xml:space="preserve"> – </w:t>
      </w:r>
      <w:proofErr w:type="spellStart"/>
      <w:r>
        <w:rPr>
          <w:b/>
          <w:sz w:val="28"/>
        </w:rPr>
        <w:t>Orogemma</w:t>
      </w:r>
      <w:proofErr w:type="spellEnd"/>
      <w:r>
        <w:rPr>
          <w:b/>
          <w:sz w:val="28"/>
        </w:rPr>
        <w:t xml:space="preserve"> “Le forme del gioiello”</w:t>
      </w:r>
    </w:p>
    <w:p w:rsidR="000969F3" w:rsidRPr="000969F3" w:rsidRDefault="000969F3" w:rsidP="00725E9C">
      <w:pPr>
        <w:numPr>
          <w:ilvl w:val="1"/>
          <w:numId w:val="6"/>
        </w:numPr>
        <w:tabs>
          <w:tab w:val="clear" w:pos="720"/>
          <w:tab w:val="num" w:pos="1788"/>
        </w:tabs>
        <w:ind w:left="1788" w:right="849"/>
        <w:jc w:val="both"/>
        <w:rPr>
          <w:sz w:val="28"/>
          <w:lang w:val="en-GB"/>
        </w:rPr>
      </w:pPr>
      <w:r w:rsidRPr="000969F3">
        <w:rPr>
          <w:sz w:val="28"/>
          <w:lang w:val="en-GB"/>
        </w:rPr>
        <w:t xml:space="preserve">Hong Kong </w:t>
      </w:r>
      <w:r w:rsidRPr="000969F3">
        <w:rPr>
          <w:b/>
          <w:sz w:val="28"/>
          <w:lang w:val="en-GB"/>
        </w:rPr>
        <w:t>– “Jewellery &amp; Watch Fair”</w:t>
      </w:r>
    </w:p>
    <w:p w:rsidR="000969F3" w:rsidRDefault="000969F3" w:rsidP="00725E9C">
      <w:pPr>
        <w:ind w:left="1428" w:right="849"/>
        <w:jc w:val="both"/>
        <w:rPr>
          <w:sz w:val="28"/>
          <w:lang w:val="en-GB"/>
        </w:rPr>
      </w:pPr>
    </w:p>
    <w:p w:rsidR="00F1615C" w:rsidRDefault="000969F3" w:rsidP="00725E9C">
      <w:pPr>
        <w:numPr>
          <w:ilvl w:val="0"/>
          <w:numId w:val="6"/>
        </w:numPr>
        <w:tabs>
          <w:tab w:val="clear" w:pos="360"/>
          <w:tab w:val="num" w:pos="1428"/>
        </w:tabs>
        <w:ind w:left="1428" w:right="849"/>
        <w:jc w:val="both"/>
        <w:rPr>
          <w:sz w:val="28"/>
        </w:rPr>
      </w:pPr>
      <w:r w:rsidRPr="000969F3">
        <w:rPr>
          <w:b/>
          <w:sz w:val="28"/>
        </w:rPr>
        <w:t>1998</w:t>
      </w:r>
      <w:r>
        <w:rPr>
          <w:sz w:val="28"/>
        </w:rPr>
        <w:t xml:space="preserve"> - </w:t>
      </w:r>
      <w:r w:rsidR="00F1615C">
        <w:rPr>
          <w:sz w:val="28"/>
        </w:rPr>
        <w:t xml:space="preserve">Hotel </w:t>
      </w:r>
      <w:proofErr w:type="spellStart"/>
      <w:r w:rsidR="00F1615C">
        <w:rPr>
          <w:sz w:val="28"/>
        </w:rPr>
        <w:t>Plaza</w:t>
      </w:r>
      <w:proofErr w:type="spellEnd"/>
      <w:r w:rsidR="00F1615C">
        <w:rPr>
          <w:sz w:val="28"/>
        </w:rPr>
        <w:t xml:space="preserve"> - concorso </w:t>
      </w:r>
      <w:r w:rsidR="00F1615C">
        <w:rPr>
          <w:b/>
          <w:sz w:val="28"/>
        </w:rPr>
        <w:t>Desideri Preziosi “</w:t>
      </w:r>
      <w:r w:rsidR="00F1615C">
        <w:rPr>
          <w:b/>
          <w:i/>
          <w:sz w:val="28"/>
        </w:rPr>
        <w:t>Roma in un bracciale</w:t>
      </w:r>
      <w:r w:rsidR="00F1615C">
        <w:rPr>
          <w:b/>
          <w:sz w:val="28"/>
        </w:rPr>
        <w:t>”</w:t>
      </w:r>
      <w:r w:rsidR="00F1615C">
        <w:rPr>
          <w:sz w:val="28"/>
        </w:rPr>
        <w:t>.</w:t>
      </w:r>
    </w:p>
    <w:p w:rsidR="005479CB" w:rsidRDefault="005479CB" w:rsidP="00725E9C">
      <w:pPr>
        <w:ind w:left="1068" w:right="849"/>
        <w:jc w:val="both"/>
        <w:rPr>
          <w:sz w:val="28"/>
        </w:rPr>
      </w:pPr>
    </w:p>
    <w:p w:rsidR="00DB0C44" w:rsidRDefault="000969F3" w:rsidP="00725E9C">
      <w:pPr>
        <w:numPr>
          <w:ilvl w:val="0"/>
          <w:numId w:val="6"/>
        </w:numPr>
        <w:tabs>
          <w:tab w:val="clear" w:pos="360"/>
          <w:tab w:val="num" w:pos="1428"/>
        </w:tabs>
        <w:ind w:left="1428" w:right="849"/>
        <w:jc w:val="both"/>
        <w:rPr>
          <w:sz w:val="28"/>
        </w:rPr>
      </w:pPr>
      <w:r w:rsidRPr="000969F3">
        <w:rPr>
          <w:b/>
          <w:sz w:val="28"/>
        </w:rPr>
        <w:t>1996</w:t>
      </w:r>
      <w:r>
        <w:rPr>
          <w:sz w:val="28"/>
        </w:rPr>
        <w:t xml:space="preserve"> - </w:t>
      </w:r>
      <w:r w:rsidR="00F1615C">
        <w:rPr>
          <w:sz w:val="28"/>
        </w:rPr>
        <w:t>P</w:t>
      </w:r>
      <w:r w:rsidR="00DB0C44">
        <w:rPr>
          <w:sz w:val="28"/>
        </w:rPr>
        <w:t xml:space="preserve">alazzo dei Congressi di Roma </w:t>
      </w:r>
      <w:r w:rsidR="00F1615C">
        <w:rPr>
          <w:sz w:val="28"/>
        </w:rPr>
        <w:t xml:space="preserve">- </w:t>
      </w:r>
      <w:r w:rsidR="00DB0C44">
        <w:rPr>
          <w:b/>
          <w:sz w:val="28"/>
        </w:rPr>
        <w:t>Oro Capital</w:t>
      </w:r>
      <w:r w:rsidR="00DB0C44">
        <w:rPr>
          <w:b/>
          <w:i/>
          <w:sz w:val="28"/>
        </w:rPr>
        <w:t xml:space="preserve"> </w:t>
      </w:r>
      <w:r w:rsidR="00DB0C44">
        <w:rPr>
          <w:sz w:val="28"/>
        </w:rPr>
        <w:t xml:space="preserve">con la scuola </w:t>
      </w:r>
      <w:r w:rsidR="00DB0C44">
        <w:rPr>
          <w:i/>
          <w:sz w:val="28"/>
        </w:rPr>
        <w:t xml:space="preserve">San Basilio </w:t>
      </w:r>
      <w:r w:rsidR="00DB0C44">
        <w:rPr>
          <w:sz w:val="28"/>
        </w:rPr>
        <w:t>nello spazio del Comune di Roma riservato ai centri di formazione professionale.</w:t>
      </w:r>
    </w:p>
    <w:p w:rsidR="00DB0C44" w:rsidRDefault="00DB0C44" w:rsidP="00725E9C">
      <w:pPr>
        <w:ind w:left="851" w:right="849"/>
        <w:jc w:val="both"/>
        <w:rPr>
          <w:sz w:val="28"/>
        </w:rPr>
      </w:pPr>
    </w:p>
    <w:p w:rsidR="003F1F0E" w:rsidRDefault="003F1F0E" w:rsidP="00725E9C">
      <w:pPr>
        <w:ind w:left="851" w:right="849"/>
        <w:jc w:val="both"/>
        <w:rPr>
          <w:sz w:val="28"/>
        </w:rPr>
      </w:pPr>
    </w:p>
    <w:p w:rsidR="00DB0C44" w:rsidRDefault="00DB0C44">
      <w:pPr>
        <w:ind w:left="851" w:right="849"/>
        <w:jc w:val="right"/>
        <w:rPr>
          <w:sz w:val="28"/>
        </w:rPr>
      </w:pPr>
      <w:r>
        <w:rPr>
          <w:sz w:val="28"/>
        </w:rPr>
        <w:t>Lorella PAZZAGLI</w:t>
      </w:r>
    </w:p>
    <w:sectPr w:rsidR="00DB0C44" w:rsidSect="006767D0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1622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BA00B6C"/>
    <w:multiLevelType w:val="singleLevel"/>
    <w:tmpl w:val="C2C0EEF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231B0A69"/>
    <w:multiLevelType w:val="hybridMultilevel"/>
    <w:tmpl w:val="35E8745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763CA"/>
    <w:multiLevelType w:val="hybridMultilevel"/>
    <w:tmpl w:val="BC3E4464"/>
    <w:lvl w:ilvl="0" w:tplc="C1960F42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0181A57"/>
    <w:multiLevelType w:val="hybridMultilevel"/>
    <w:tmpl w:val="4FDE49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55C9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0D134A3"/>
    <w:multiLevelType w:val="multilevel"/>
    <w:tmpl w:val="A62EE1D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4B1A7E"/>
    <w:multiLevelType w:val="singleLevel"/>
    <w:tmpl w:val="F28807A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 w15:restartNumberingAfterBreak="0">
    <w:nsid w:val="68560849"/>
    <w:multiLevelType w:val="hybridMultilevel"/>
    <w:tmpl w:val="08449DA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E905D3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36"/>
    <w:rsid w:val="000969F3"/>
    <w:rsid w:val="001E7E48"/>
    <w:rsid w:val="002D1B56"/>
    <w:rsid w:val="00350704"/>
    <w:rsid w:val="003C1536"/>
    <w:rsid w:val="003F1F0E"/>
    <w:rsid w:val="00484EB7"/>
    <w:rsid w:val="004A2C6C"/>
    <w:rsid w:val="005479CB"/>
    <w:rsid w:val="00652C0D"/>
    <w:rsid w:val="006767D0"/>
    <w:rsid w:val="00707407"/>
    <w:rsid w:val="00725E9C"/>
    <w:rsid w:val="0087326B"/>
    <w:rsid w:val="00981E8C"/>
    <w:rsid w:val="009B71F1"/>
    <w:rsid w:val="009C13C3"/>
    <w:rsid w:val="00BC4D0E"/>
    <w:rsid w:val="00CA2FA3"/>
    <w:rsid w:val="00D21B2D"/>
    <w:rsid w:val="00D238F7"/>
    <w:rsid w:val="00D35E2A"/>
    <w:rsid w:val="00DB0C44"/>
    <w:rsid w:val="00DB38E1"/>
    <w:rsid w:val="00E50F28"/>
    <w:rsid w:val="00F1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FEDE8DE-7FB1-42CE-8BDA-FB70F1E7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EB7"/>
    <w:pPr>
      <w:ind w:left="720"/>
      <w:contextualSpacing/>
    </w:pPr>
  </w:style>
  <w:style w:type="table" w:styleId="TableGrid">
    <w:name w:val="Table Grid"/>
    <w:basedOn w:val="TableNormal"/>
    <w:rsid w:val="0067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3">
    <w:name w:val="Table 3D effects 3"/>
    <w:basedOn w:val="TableNormal"/>
    <w:rsid w:val="006767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unhideWhenUsed/>
    <w:rsid w:val="002D1B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1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Lorella PAZZAGLI</vt:lpstr>
      <vt:lpstr>Lorella PAZZAGLI</vt:lpstr>
    </vt:vector>
  </TitlesOfParts>
  <Company>DATA LAND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Lorella PAZZAGLI</dc:title>
  <dc:creator>daniela</dc:creator>
  <cp:lastModifiedBy>Boss</cp:lastModifiedBy>
  <cp:revision>2</cp:revision>
  <cp:lastPrinted>2014-01-14T18:06:00Z</cp:lastPrinted>
  <dcterms:created xsi:type="dcterms:W3CDTF">2015-06-09T21:05:00Z</dcterms:created>
  <dcterms:modified xsi:type="dcterms:W3CDTF">2015-06-09T21:05:00Z</dcterms:modified>
</cp:coreProperties>
</file>