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color w:val="262626"/>
        </w:rPr>
        <w:t xml:space="preserve">Sabrina Golin é un' artista Italiana nata e cresciuta a JHB (Sud Africa) residente a Monte di Malo in prov di (Vi). </w:t>
      </w:r>
    </w:p>
    <w:p>
      <w:pPr/>
      <w:r>
        <w:rPr>
          <w:rFonts w:ascii="Helvetica" w:hAnsi="Helvetica" w:cs="Helvetica"/>
          <w:sz w:val="24"/>
          <w:sz-cs w:val="24"/>
          <w:color w:val="262626"/>
        </w:rPr>
        <w:t xml:space="preserve">É un' artista autodidatta e poliedrica che da qualche anno ha iniziato a creare meravigliose opere d'arte, </w:t>
      </w:r>
    </w:p>
    <w:p>
      <w:pPr/>
      <w:r>
        <w:rPr>
          <w:rFonts w:ascii="Helvetica" w:hAnsi="Helvetica" w:cs="Helvetica"/>
          <w:sz w:val="24"/>
          <w:sz-cs w:val="24"/>
          <w:color w:val="262626"/>
        </w:rPr>
        <w:t xml:space="preserve">dipingendo con colori vitrea vasi di vetro o cristallo. </w:t>
      </w:r>
    </w:p>
    <w:p>
      <w:pPr/>
      <w:r>
        <w:rPr>
          <w:rFonts w:ascii="Helvetica" w:hAnsi="Helvetica" w:cs="Helvetica"/>
          <w:sz w:val="24"/>
          <w:sz-cs w:val="24"/>
          <w:color w:val="262626"/>
        </w:rPr>
        <w:t xml:space="preserve">Riesce a dare vita alle emozioni imprigionate nelle forme, passando da scenari onirici a ricordi dell'anima.</w:t>
      </w:r>
    </w:p>
    <w:p>
      <w:pPr/>
      <w:r>
        <w:rPr>
          <w:rFonts w:ascii="Helvetica" w:hAnsi="Helvetica" w:cs="Helvetica"/>
          <w:sz w:val="24"/>
          <w:sz-cs w:val="24"/>
          <w:color w:val="262626"/>
        </w:rPr>
        <w:t xml:space="preserve"/>
      </w:r>
    </w:p>
    <w:p>
      <w:pPr/>
      <w:r>
        <w:rPr>
          <w:rFonts w:ascii="Helvetica" w:hAnsi="Helvetica" w:cs="Helvetica"/>
          <w:sz w:val="24"/>
          <w:sz-cs w:val="24"/>
          <w:color w:val="262626"/>
        </w:rPr>
        <w:t xml:space="preserve">L'arte della pittura é cosi intimamente parte di lei che non pesano le tante ore passate a curare i dettagli delle sue opere..la passione, le emozioni che esprime, i colori e il talento la rendono un'artista al di là del tempo.</w:t>
      </w:r>
    </w:p>
    <w:p>
      <w:pPr/>
      <w:r>
        <w:rPr>
          <w:rFonts w:ascii="Helvetica" w:hAnsi="Helvetica" w:cs="Helvetica"/>
          <w:sz w:val="24"/>
          <w:sz-cs w:val="24"/>
          <w:color w:val="262626"/>
        </w:rPr>
        <w:t xml:space="preserve">——————————————————————————————————————————————————————————————————————————————————————————</w:t>
      </w:r>
    </w:p>
    <w:p>
      <w:pPr/>
      <w:r>
        <w:rPr>
          <w:rFonts w:ascii="Helvetica" w:hAnsi="Helvetica" w:cs="Helvetica"/>
          <w:sz w:val="24"/>
          <w:sz-cs w:val="24"/>
          <w:color w:val="262626"/>
        </w:rPr>
        <w:t xml:space="preserve"/>
      </w:r>
    </w:p>
    <w:p>
      <w:pPr/>
      <w:r>
        <w:rPr>
          <w:rFonts w:ascii="Helvetica" w:hAnsi="Helvetica" w:cs="Helvetica"/>
          <w:sz w:val="24"/>
          <w:sz-cs w:val="24"/>
          <w:color w:val="262626"/>
        </w:rPr>
        <w:t xml:space="preserve">Sono nata e cresciuta a Johannesburg South Africa nel 1970 , da genitori italiani e mi chiamo Sabrina Golin</w:t>
      </w:r>
    </w:p>
    <w:p>
      <w:pPr/>
      <w:r>
        <w:rPr>
          <w:rFonts w:ascii="Helvetica" w:hAnsi="Helvetica" w:cs="Helvetica"/>
          <w:sz w:val="24"/>
          <w:sz-cs w:val="24"/>
          <w:color w:val="262626"/>
        </w:rPr>
        <w:t xml:space="preserve">Nel 1985 ,con la mia famiglia siamo tornati in Italia .A scuola non ero una delle migliori alunne. ma possedevo una creatività ,un pò fuori dal comune!!Ero molto talentuosa e creativa ..al tal punto che il mio maestro di scuola mi aveva premiata con una coppa d'arte , come migliore artista dell'anno scolastico. Una bellissima sorpresa per me!! Io avevo 12 anni nel 1982 ,ma da li in poi non ho coltivato il mio talento! Un giorno del 1990 con la mia famiglia abbiamo cominciato ad arredare la nostra casa con molti sacrifici,ed ho ripreso a creare i primi quadri ad olio per riempire i muri E da quel giorno ho iniziato a prendere seriamente in considerazione questa meravigliosa arte che è la pittura.</w:t>
      </w:r>
    </w:p>
    <w:p>
      <w:pPr/>
      <w:r>
        <w:rPr>
          <w:rFonts w:ascii="Helvetica" w:hAnsi="Helvetica" w:cs="Helvetica"/>
          <w:sz w:val="24"/>
          <w:sz-cs w:val="24"/>
          <w:color w:val="262626"/>
        </w:rPr>
        <w:t xml:space="preserve">Ho scoperto poi i colori su vetro e tutto è nato da un redesing che ho eseguito nella vetrina del negozio dei miei genitori.</w:t>
      </w:r>
    </w:p>
    <w:p>
      <w:pPr/>
      <w:r>
        <w:rPr>
          <w:rFonts w:ascii="Helvetica" w:hAnsi="Helvetica" w:cs="Helvetica"/>
          <w:sz w:val="24"/>
          <w:sz-cs w:val="24"/>
          <w:color w:val="262626"/>
        </w:rPr>
        <w:t xml:space="preserve">La cosa non passò inosservata e spinta dall’entusiasmo per i commenti positivi da parte di amici e parenti </w:t>
      </w:r>
    </w:p>
    <w:p>
      <w:pPr/>
      <w:r>
        <w:rPr>
          <w:rFonts w:ascii="Helvetica" w:hAnsi="Helvetica" w:cs="Helvetica"/>
          <w:sz w:val="24"/>
          <w:sz-cs w:val="24"/>
          <w:color w:val="262626"/>
        </w:rPr>
        <w:t xml:space="preserve">ho iniziato con successo a dipingere su vetro.</w:t>
      </w:r>
    </w:p>
    <w:p>
      <w:pPr/>
      <w:r>
        <w:rPr>
          <w:rFonts w:ascii="Helvetica" w:hAnsi="Helvetica" w:cs="Helvetica"/>
          <w:sz w:val="24"/>
          <w:sz-cs w:val="24"/>
          <w:color w:val="262626"/>
        </w:rPr>
        <w:t xml:space="preserve">Per il momento mi da tantissima soddisfazione , visto il successo che sto per avere e spero di continuare sempre su questa via ,alternando questa mia passione a un’altra e cioè la cucina.</w:t>
      </w:r>
    </w:p>
    <w:p>
      <w:pPr/>
      <w:r>
        <w:rPr>
          <w:rFonts w:ascii="Helvetica" w:hAnsi="Helvetica" w:cs="Helvetica"/>
          <w:sz w:val="24"/>
          <w:sz-cs w:val="24"/>
          <w:color w:val="262626"/>
        </w:rPr>
        <w:t xml:space="preserve">Ai fornelli sono molto brava e mi dedico con la stessa passione che ho per la pittura! </w:t>
      </w:r>
    </w:p>
    <w:p>
      <w:pPr/>
      <w:r>
        <w:rPr>
          <w:rFonts w:ascii="Helvetica" w:hAnsi="Helvetica" w:cs="Helvetica"/>
          <w:sz w:val="24"/>
          <w:sz-cs w:val="24"/>
          <w:color w:val="262626"/>
        </w:rPr>
        <w:t xml:space="preserve">.</w:t>
      </w:r>
    </w:p>
    <w:p>
      <w:pPr/>
      <w:r>
        <w:rPr>
          <w:rFonts w:ascii="Helvetica" w:hAnsi="Helvetica" w:cs="Helvetica"/>
          <w:sz w:val="24"/>
          <w:sz-cs w:val="24"/>
          <w:color w:val="262626"/>
        </w:rPr>
        <w:t xml:space="preserve"/>
      </w:r>
    </w:p>
    <w:p>
      <w:pPr/>
      <w:r>
        <w:rPr>
          <w:rFonts w:ascii="Helvetica" w:hAnsi="Helvetica" w:cs="Helvetica"/>
          <w:sz w:val="24"/>
          <w:sz-cs w:val="24"/>
          <w:color w:val="262626"/>
        </w:rPr>
        <w:t xml:space="preserve">Hanno detto di me::</w:t>
      </w:r>
    </w:p>
    <w:p>
      <w:pPr/>
      <w:r>
        <w:rPr>
          <w:rFonts w:ascii="Helvetica" w:hAnsi="Helvetica" w:cs="Helvetica"/>
          <w:sz w:val="24"/>
          <w:sz-cs w:val="24"/>
          <w:color w:val="262626"/>
        </w:rPr>
        <w:t xml:space="preserve">Rara padronanza tecnica e maturo senso artistico, </w:t>
      </w:r>
    </w:p>
    <w:p>
      <w:pPr/>
      <w:r>
        <w:rPr>
          <w:rFonts w:ascii="Helvetica" w:hAnsi="Helvetica" w:cs="Helvetica"/>
          <w:sz w:val="24"/>
          <w:sz-cs w:val="24"/>
          <w:color w:val="262626"/>
        </w:rPr>
        <w:t xml:space="preserve">caratterizzano i lavori su vetro dell’Artista Sabrina Colin.</w:t>
      </w:r>
    </w:p>
    <w:p>
      <w:pPr/>
      <w:r>
        <w:rPr>
          <w:rFonts w:ascii="Helvetica" w:hAnsi="Helvetica" w:cs="Helvetica"/>
          <w:sz w:val="24"/>
          <w:sz-cs w:val="24"/>
          <w:color w:val="262626"/>
        </w:rPr>
        <w:t xml:space="preserve">Felici intuizioni pittoriche rendono armoniose le descrizioni </w:t>
      </w:r>
    </w:p>
    <w:p>
      <w:pPr/>
      <w:r>
        <w:rPr>
          <w:rFonts w:ascii="Helvetica" w:hAnsi="Helvetica" w:cs="Helvetica"/>
          <w:sz w:val="24"/>
          <w:sz-cs w:val="24"/>
          <w:color w:val="262626"/>
        </w:rPr>
        <w:t xml:space="preserve">nella loro tonalità,colte sempre da composizioni che denotano</w:t>
      </w:r>
    </w:p>
    <w:p>
      <w:pPr/>
      <w:r>
        <w:rPr>
          <w:rFonts w:ascii="Helvetica" w:hAnsi="Helvetica" w:cs="Helvetica"/>
          <w:sz w:val="24"/>
          <w:sz-cs w:val="24"/>
          <w:color w:val="262626"/>
        </w:rPr>
        <w:t xml:space="preserve">raffinata scelta estetica.</w:t>
      </w:r>
    </w:p>
    <w:p>
      <w:pPr/>
      <w:r>
        <w:rPr>
          <w:rFonts w:ascii="Helvetica" w:hAnsi="Helvetica" w:cs="Helvetica"/>
          <w:sz w:val="24"/>
          <w:sz-cs w:val="24"/>
          <w:color w:val="262626"/>
        </w:rPr>
        <w:t xml:space="preserve">E’ privilegio di Sabrina Golin,possedere la capacità di far rivivere</w:t>
      </w:r>
    </w:p>
    <w:p>
      <w:pPr/>
      <w:r>
        <w:rPr>
          <w:rFonts w:ascii="Helvetica" w:hAnsi="Helvetica" w:cs="Helvetica"/>
          <w:sz w:val="24"/>
          <w:sz-cs w:val="24"/>
          <w:color w:val="262626"/>
        </w:rPr>
        <w:t xml:space="preserve">su vetro,scene floreali in virtù di felici impasti apposte con sapienza di segno!</w:t>
      </w:r>
    </w:p>
    <w:p>
      <w:pPr/>
      <w:r>
        <w:rPr>
          <w:rFonts w:ascii="Helvetica" w:hAnsi="Helvetica" w:cs="Helvetica"/>
          <w:sz w:val="24"/>
          <w:sz-cs w:val="24"/>
          <w:color w:val="262626"/>
        </w:rPr>
        <w:t xml:space="preserve">Espressiva ed intensa nella realizzazione delle sue “creature”,sognatrice fantasiosa</w:t>
      </w:r>
    </w:p>
    <w:p>
      <w:pPr/>
      <w:r>
        <w:rPr>
          <w:rFonts w:ascii="Helvetica" w:hAnsi="Helvetica" w:cs="Helvetica"/>
          <w:sz w:val="24"/>
          <w:sz-cs w:val="24"/>
          <w:color w:val="262626"/>
        </w:rPr>
        <w:t xml:space="preserve">nella libera spontaneità delle sue estrinsecazioni artistiche,la Golin è un’artista</w:t>
      </w:r>
    </w:p>
    <w:p>
      <w:pPr/>
      <w:r>
        <w:rPr>
          <w:rFonts w:ascii="Helvetica" w:hAnsi="Helvetica" w:cs="Helvetica"/>
          <w:sz w:val="24"/>
          <w:sz-cs w:val="24"/>
          <w:color w:val="262626"/>
        </w:rPr>
        <w:t xml:space="preserve">piena di fermenti interiori.</w:t>
      </w:r>
    </w:p>
    <w:p>
      <w:pPr/>
      <w:r>
        <w:rPr>
          <w:rFonts w:ascii="Helvetica" w:hAnsi="Helvetica" w:cs="Helvetica"/>
          <w:sz w:val="24"/>
          <w:sz-cs w:val="24"/>
          <w:color w:val="262626"/>
        </w:rPr>
        <w:t xml:space="preserve">Esplica la sua forte emotività nella pittura su vetro con descrizioni cinetiche nell’uso del tratto e del colore.</w:t>
      </w:r>
    </w:p>
    <w:p>
      <w:pPr/>
      <w:r>
        <w:rPr>
          <w:rFonts w:ascii="Helvetica" w:hAnsi="Helvetica" w:cs="Helvetica"/>
          <w:sz w:val="24"/>
          <w:sz-cs w:val="24"/>
          <w:color w:val="262626"/>
        </w:rPr>
        <w:t xml:space="preserve">Ha partecipato a mostre nell’HInterland della sua regione.</w:t>
      </w:r>
    </w:p>
    <w:p>
      <w:pPr/>
      <w:r>
        <w:rPr>
          <w:rFonts w:ascii="Helvetica" w:hAnsi="Helvetica" w:cs="Helvetica"/>
          <w:sz w:val="24"/>
          <w:sz-cs w:val="24"/>
          <w:color w:val="262626"/>
        </w:rPr>
        <w:t xml:space="preserve"/>
      </w:r>
    </w:p>
    <w:p>
      <w:pPr/>
      <w:r>
        <w:rPr>
          <w:rFonts w:ascii="Helvetica" w:hAnsi="Helvetica" w:cs="Helvetica"/>
          <w:sz w:val="24"/>
          <w:sz-cs w:val="24"/>
          <w:color w:val="262626"/>
        </w:rPr>
        <w:t xml:space="preserve">Varie mostre nel </w:t>
      </w:r>
    </w:p>
    <w:p>
      <w:pPr/>
      <w:r>
        <w:rPr>
          <w:rFonts w:ascii="Helvetica" w:hAnsi="Helvetica" w:cs="Helvetica"/>
          <w:sz w:val="24"/>
          <w:sz-cs w:val="24"/>
          <w:color w:val="262626"/>
        </w:rPr>
        <w:t xml:space="preserve">hinterland ..poi Arte Padova 2011-Bologna arte sotto i portici 2014-Austria 2014 </w:t>
      </w:r>
    </w:p>
    <w:sectPr>
      <w:pgSz w:w="8400" w:h="1190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CocoaOOXMLWriter/1265.2</generator>
</meta>
</file>