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1D3" w:rsidRDefault="00B661D3" w:rsidP="00B661D3">
      <w:r>
        <w:t>Curriculum</w:t>
      </w:r>
    </w:p>
    <w:p w:rsidR="00B661D3" w:rsidRDefault="00B661D3" w:rsidP="00B661D3"/>
    <w:p w:rsidR="00B661D3" w:rsidRDefault="00B661D3" w:rsidP="00B661D3">
      <w:r>
        <w:t>CURRICULUM</w:t>
      </w:r>
    </w:p>
    <w:p w:rsidR="00B661D3" w:rsidRDefault="00B661D3" w:rsidP="00B661D3">
      <w:r>
        <w:t>ANTONIO LEONE</w:t>
      </w:r>
    </w:p>
    <w:p w:rsidR="00B661D3" w:rsidRDefault="00B661D3" w:rsidP="00B661D3">
      <w:r>
        <w:t xml:space="preserve">1984- 1° al premio nazionale  </w:t>
      </w:r>
      <w:proofErr w:type="gramStart"/>
      <w:r>
        <w:t>A.C.S.</w:t>
      </w:r>
      <w:proofErr w:type="gramEnd"/>
      <w:r>
        <w:t xml:space="preserve"> a Palazzo </w:t>
      </w:r>
      <w:proofErr w:type="spellStart"/>
      <w:r>
        <w:t>Vermexio</w:t>
      </w:r>
      <w:proofErr w:type="spellEnd"/>
      <w:r>
        <w:t xml:space="preserve"> di Siracusa per l’opera “Mistero” offerta poi al S.S. Papa Giovanni Paolo II, esposta nelle sale dei Musei Vaticani.</w:t>
      </w:r>
    </w:p>
    <w:p w:rsidR="00B661D3" w:rsidRDefault="00B661D3" w:rsidP="00B661D3">
      <w:proofErr w:type="gramStart"/>
      <w:r>
        <w:t xml:space="preserve">1986- 1° al premio concorso “Le </w:t>
      </w:r>
      <w:proofErr w:type="spellStart"/>
      <w:r>
        <w:t>Cariti</w:t>
      </w:r>
      <w:proofErr w:type="spellEnd"/>
      <w:r>
        <w:t xml:space="preserve">” </w:t>
      </w:r>
      <w:proofErr w:type="spellStart"/>
      <w:r>
        <w:t>Ass.Internaz</w:t>
      </w:r>
      <w:proofErr w:type="spellEnd"/>
      <w:r>
        <w:t>. Artisti d’oggi patrocinato dall’Accademia Tiberina di Roma per l’opera “Serena”.</w:t>
      </w:r>
      <w:proofErr w:type="gramEnd"/>
    </w:p>
    <w:p w:rsidR="00B661D3" w:rsidRDefault="00B661D3" w:rsidP="00B661D3">
      <w:r>
        <w:t xml:space="preserve">1989- 2° alla </w:t>
      </w:r>
      <w:proofErr w:type="gramStart"/>
      <w:r>
        <w:t>XV°</w:t>
      </w:r>
      <w:proofErr w:type="gramEnd"/>
      <w:r>
        <w:t xml:space="preserve"> Biennale d’Arte Sacra di Napoli per l’opera “Genesi” con targa offerta dal Ministro degli Esteri Premio speciale Giulio Andreotti.</w:t>
      </w:r>
    </w:p>
    <w:p w:rsidR="00B661D3" w:rsidRDefault="00B661D3" w:rsidP="00B661D3">
      <w:r>
        <w:t>1989- Premio speciale, fuori concorso, al premio internazionale Primavera Palazzo Pignatelli Roma.</w:t>
      </w:r>
    </w:p>
    <w:p w:rsidR="00B661D3" w:rsidRDefault="00B661D3" w:rsidP="00B661D3">
      <w:r>
        <w:t xml:space="preserve">1989- Busto di </w:t>
      </w:r>
      <w:proofErr w:type="spellStart"/>
      <w:r>
        <w:t>mons</w:t>
      </w:r>
      <w:proofErr w:type="spellEnd"/>
      <w:r>
        <w:t>. Calogero Lauricella Arcivescovo di Siracusa.</w:t>
      </w:r>
    </w:p>
    <w:p w:rsidR="00B661D3" w:rsidRDefault="00B661D3" w:rsidP="00B661D3">
      <w:r>
        <w:t>1989-x° edizione mostra di Maestri d’Arte sacra galleria Stimmate Roma.</w:t>
      </w:r>
    </w:p>
    <w:p w:rsidR="00B661D3" w:rsidRDefault="00B661D3" w:rsidP="00B661D3">
      <w:r>
        <w:t>1990- Personale Palazzo Beneventano Del Bosco Siracusa.</w:t>
      </w:r>
    </w:p>
    <w:p w:rsidR="00B661D3" w:rsidRDefault="00B661D3" w:rsidP="00B661D3">
      <w:r>
        <w:t xml:space="preserve">1990- Personale </w:t>
      </w:r>
      <w:proofErr w:type="spellStart"/>
      <w:r>
        <w:t>Palais</w:t>
      </w:r>
      <w:proofErr w:type="spellEnd"/>
      <w:r>
        <w:t xml:space="preserve"> </w:t>
      </w:r>
      <w:proofErr w:type="spellStart"/>
      <w:r>
        <w:t>des</w:t>
      </w:r>
      <w:proofErr w:type="spellEnd"/>
      <w:r>
        <w:t xml:space="preserve"> Art-San Remo.1990- Galleria d’arte Alba- Ferrara.</w:t>
      </w:r>
    </w:p>
    <w:p w:rsidR="00B661D3" w:rsidRDefault="00B661D3" w:rsidP="00B661D3">
      <w:r>
        <w:t>1990- Ancora grande successo nelle mostre fatte a Verona, New York, mostra internazionale d'Arte contemporanea "</w:t>
      </w:r>
      <w:proofErr w:type="spellStart"/>
      <w:r>
        <w:t>Artexpo</w:t>
      </w:r>
      <w:proofErr w:type="spellEnd"/>
      <w:r>
        <w:t xml:space="preserve"> NY" presso lo </w:t>
      </w:r>
      <w:proofErr w:type="spellStart"/>
      <w:r>
        <w:t>Javits</w:t>
      </w:r>
      <w:proofErr w:type="spellEnd"/>
      <w:r>
        <w:t xml:space="preserve"> Convention Center di New York</w:t>
      </w:r>
      <w:proofErr w:type="gramStart"/>
      <w:r>
        <w:t xml:space="preserve"> .</w:t>
      </w:r>
      <w:proofErr w:type="gramEnd"/>
    </w:p>
    <w:p w:rsidR="00B661D3" w:rsidRDefault="00B661D3" w:rsidP="00B661D3">
      <w:r>
        <w:t xml:space="preserve">1991- Riceve una targa di riconoscimento dall’Assessorato a </w:t>
      </w:r>
      <w:proofErr w:type="gramStart"/>
      <w:r>
        <w:t>BB.CC.P.I.</w:t>
      </w:r>
      <w:proofErr w:type="gramEnd"/>
      <w:r>
        <w:t xml:space="preserve"> e condizione femminile di Siracusa.</w:t>
      </w:r>
    </w:p>
    <w:p w:rsidR="00B661D3" w:rsidRDefault="00B661D3" w:rsidP="00B661D3">
      <w:r>
        <w:t>1991- Riceve a Salso Maggiore Terme dall’Ente europeo Manifestazione d’Arte il 1° Premio della Critica 1991 “I Geni Dell’Arte”.</w:t>
      </w:r>
    </w:p>
    <w:p w:rsidR="00B661D3" w:rsidRDefault="00B661D3" w:rsidP="00B661D3">
      <w:proofErr w:type="gramStart"/>
      <w:r>
        <w:t xml:space="preserve">1991- Personale presso la </w:t>
      </w:r>
      <w:proofErr w:type="spellStart"/>
      <w:r>
        <w:t>Galerie</w:t>
      </w:r>
      <w:proofErr w:type="spellEnd"/>
      <w:r>
        <w:t xml:space="preserve"> Vladimir </w:t>
      </w:r>
      <w:proofErr w:type="spellStart"/>
      <w:r>
        <w:t>Rustinoff</w:t>
      </w:r>
      <w:proofErr w:type="spellEnd"/>
      <w:r>
        <w:t xml:space="preserve"> di Saint Paul de </w:t>
      </w:r>
      <w:proofErr w:type="spellStart"/>
      <w:r>
        <w:t>Vence</w:t>
      </w:r>
      <w:proofErr w:type="spellEnd"/>
      <w:r>
        <w:t xml:space="preserve"> - Nizza - (FRANCIA).</w:t>
      </w:r>
      <w:proofErr w:type="gramEnd"/>
    </w:p>
    <w:p w:rsidR="00B661D3" w:rsidRDefault="00B661D3" w:rsidP="00B661D3">
      <w:r>
        <w:t xml:space="preserve">1992- Partecipa alla mostra </w:t>
      </w:r>
      <w:proofErr w:type="spellStart"/>
      <w:r>
        <w:t>Internaz</w:t>
      </w:r>
      <w:proofErr w:type="spellEnd"/>
      <w:r>
        <w:t xml:space="preserve">. di Pittura Europa ‘92 la Contea di </w:t>
      </w:r>
      <w:proofErr w:type="gramStart"/>
      <w:r>
        <w:t>Bormio</w:t>
      </w:r>
      <w:proofErr w:type="gramEnd"/>
    </w:p>
    <w:p w:rsidR="00B661D3" w:rsidRDefault="00B661D3" w:rsidP="00B661D3">
      <w:r>
        <w:t xml:space="preserve">1993- Riceve una targa dalla città di Siracusa quale riconoscimento per la realizzazione del Monumento Internazionale a ricordo del 50° anniversario dell’Armistizio firmato a </w:t>
      </w:r>
      <w:proofErr w:type="spellStart"/>
      <w:r>
        <w:t>Cassibile</w:t>
      </w:r>
      <w:proofErr w:type="spellEnd"/>
      <w:r>
        <w:t xml:space="preserve"> (1943-1993).</w:t>
      </w:r>
    </w:p>
    <w:p w:rsidR="00B661D3" w:rsidRDefault="00B661D3" w:rsidP="00B661D3">
      <w:r>
        <w:t xml:space="preserve">1995- Realizza Altari </w:t>
      </w:r>
      <w:proofErr w:type="gramStart"/>
      <w:r>
        <w:t>ed</w:t>
      </w:r>
      <w:proofErr w:type="gramEnd"/>
      <w:r>
        <w:t xml:space="preserve"> arredi in chiese del siracusano.</w:t>
      </w:r>
    </w:p>
    <w:p w:rsidR="00B661D3" w:rsidRDefault="00B661D3" w:rsidP="00B661D3">
      <w:r>
        <w:t xml:space="preserve">1996- Realizza un bassorilievo in pietra, del Santo Padre Giovanni Paolo II in memoria di una Sua visita a Siracusa, donata ed esposta nella Chiesa di Santa Rita in Siracusa. Fra le sue opere maggiori si ricorda la realizzazione del Nuovo Testamento composto </w:t>
      </w:r>
      <w:proofErr w:type="gramStart"/>
      <w:r>
        <w:t>da</w:t>
      </w:r>
      <w:proofErr w:type="gramEnd"/>
      <w:r>
        <w:t xml:space="preserve"> sessanta quadri in bassorilievo di marmo bianco di Carrara e piedistallo in marmo con raffigurazione di alcuni miracoli di Padre Pio, per la Chiesa immacolata di Priolo (Siracusa).</w:t>
      </w:r>
    </w:p>
    <w:p w:rsidR="00B661D3" w:rsidRDefault="00B661D3" w:rsidP="00B661D3">
      <w:r>
        <w:t>1997- Personale Palazzo delle Poste sede centrale di Padova.</w:t>
      </w:r>
    </w:p>
    <w:p w:rsidR="00B661D3" w:rsidRDefault="00B661D3" w:rsidP="00B661D3">
      <w:r>
        <w:t>1999- Partecipa</w:t>
      </w:r>
      <w:proofErr w:type="gramStart"/>
      <w:r>
        <w:t xml:space="preserve">  </w:t>
      </w:r>
      <w:proofErr w:type="gramEnd"/>
      <w:r>
        <w:t>alla personale di scultura per "TELETHON 1999".</w:t>
      </w:r>
    </w:p>
    <w:p w:rsidR="00B661D3" w:rsidRDefault="00B661D3" w:rsidP="00B661D3">
      <w:r>
        <w:lastRenderedPageBreak/>
        <w:t>2001- Personale</w:t>
      </w:r>
      <w:proofErr w:type="gramStart"/>
      <w:r>
        <w:t xml:space="preserve">  </w:t>
      </w:r>
      <w:proofErr w:type="gramEnd"/>
      <w:r>
        <w:t xml:space="preserve">presso la sala ottagonale del Caffè </w:t>
      </w:r>
      <w:proofErr w:type="spellStart"/>
      <w:r>
        <w:t>Pedrocchi</w:t>
      </w:r>
      <w:proofErr w:type="spellEnd"/>
      <w:r>
        <w:t xml:space="preserve"> Padova.</w:t>
      </w:r>
    </w:p>
    <w:p w:rsidR="00B661D3" w:rsidRDefault="00B661D3" w:rsidP="00B661D3">
      <w:r>
        <w:t xml:space="preserve">2002- realizzane in marmo Carrara dell’opera raffigurante Santa </w:t>
      </w:r>
      <w:proofErr w:type="spellStart"/>
      <w:r>
        <w:t>Tekla</w:t>
      </w:r>
      <w:proofErr w:type="spellEnd"/>
      <w:r>
        <w:t xml:space="preserve"> </w:t>
      </w:r>
      <w:proofErr w:type="gramStart"/>
      <w:r>
        <w:t>cm.</w:t>
      </w:r>
      <w:proofErr w:type="gramEnd"/>
      <w:r>
        <w:t xml:space="preserve"> 190x80x50 destinata al Santuario di Santa </w:t>
      </w:r>
      <w:proofErr w:type="spellStart"/>
      <w:r>
        <w:t>Tekla</w:t>
      </w:r>
      <w:proofErr w:type="spellEnd"/>
      <w:r>
        <w:t xml:space="preserve"> a Beirut (Libano)</w:t>
      </w:r>
    </w:p>
    <w:p w:rsidR="00B661D3" w:rsidRDefault="00B661D3" w:rsidP="00B661D3">
      <w:r>
        <w:t>Dal 2002 espone presso lo studio-galleria di Via Beltrame 11 Padova.</w:t>
      </w:r>
    </w:p>
    <w:p w:rsidR="00B661D3" w:rsidRDefault="00B661D3" w:rsidP="00B661D3">
      <w:r>
        <w:t xml:space="preserve">2004- realizza l’opera “Venere Nera” in marmo nero di Cuba </w:t>
      </w:r>
      <w:proofErr w:type="gramStart"/>
      <w:r>
        <w:t>cm.</w:t>
      </w:r>
      <w:proofErr w:type="gramEnd"/>
      <w:r>
        <w:t xml:space="preserve"> 215x100x80 per privato</w:t>
      </w:r>
    </w:p>
    <w:p w:rsidR="00B661D3" w:rsidRDefault="00B661D3" w:rsidP="00B661D3">
      <w:r>
        <w:t xml:space="preserve">2005- Realizza, in occasione del ritorno della reliquia di Santa Lucia a Siracusa dopo 1000 anni, il bassorilievo </w:t>
      </w:r>
      <w:proofErr w:type="gramStart"/>
      <w:r>
        <w:t>in</w:t>
      </w:r>
      <w:proofErr w:type="gramEnd"/>
      <w:r>
        <w:t xml:space="preserve"> marmo rosa Portogallo, del corpo di Santa Lucia. L'opera si trova nella Cattedrale di Siracusa.</w:t>
      </w:r>
    </w:p>
    <w:p w:rsidR="00B661D3" w:rsidRDefault="00B661D3" w:rsidP="00B661D3">
      <w:r>
        <w:t xml:space="preserve">2006- realizza bozzetto per la partecipazione un monumento a Dorando </w:t>
      </w:r>
      <w:proofErr w:type="spellStart"/>
      <w:r>
        <w:t>Pietri</w:t>
      </w:r>
      <w:proofErr w:type="spellEnd"/>
      <w:r>
        <w:t xml:space="preserve"> Celebrazioni Centenario Olimpiadi Londra 1908.</w:t>
      </w:r>
    </w:p>
    <w:p w:rsidR="00B661D3" w:rsidRDefault="00B661D3" w:rsidP="00B661D3">
      <w:r>
        <w:t>2011 – realizza l’Ambone per la Chiesa di San Giuseppe ad Abano Terme.</w:t>
      </w:r>
    </w:p>
    <w:p w:rsidR="00BC53EA" w:rsidRDefault="00B661D3" w:rsidP="00B661D3">
      <w:r>
        <w:t>2011 – è presente alla 22° mostra d’Arte Moderna e Contemporanea</w:t>
      </w:r>
      <w:proofErr w:type="gramStart"/>
      <w:r>
        <w:t xml:space="preserve">  </w:t>
      </w:r>
      <w:proofErr w:type="gramEnd"/>
      <w:r>
        <w:t>“ Arte Padova 2011”</w:t>
      </w:r>
    </w:p>
    <w:p w:rsidR="00B25981" w:rsidRDefault="00B25981" w:rsidP="00B25981">
      <w:pPr>
        <w:rPr>
          <w:b/>
        </w:rPr>
      </w:pPr>
    </w:p>
    <w:p w:rsidR="00B25981" w:rsidRDefault="00B25981" w:rsidP="00B25981">
      <w:pPr>
        <w:rPr>
          <w:b/>
        </w:rPr>
      </w:pPr>
    </w:p>
    <w:p w:rsidR="00B25981" w:rsidRPr="00B25981" w:rsidRDefault="00B25981" w:rsidP="00B25981">
      <w:pPr>
        <w:jc w:val="center"/>
        <w:rPr>
          <w:b/>
        </w:rPr>
      </w:pPr>
      <w:r w:rsidRPr="00B25981">
        <w:rPr>
          <w:b/>
        </w:rPr>
        <w:t>Hanno detto</w:t>
      </w:r>
    </w:p>
    <w:p w:rsidR="00B25981" w:rsidRDefault="00B25981" w:rsidP="00B25981">
      <w:r>
        <w:t>... Antonio Leone che tenga lo spirito nella materia.</w:t>
      </w:r>
    </w:p>
    <w:p w:rsidR="00B25981" w:rsidRDefault="00B25981" w:rsidP="00B25981">
      <w:r>
        <w:t>(Vittorio Sgarbi)</w:t>
      </w:r>
    </w:p>
    <w:p w:rsidR="00B25981" w:rsidRDefault="00B25981" w:rsidP="00B25981">
      <w:r>
        <w:t xml:space="preserve">Ritengo che i bassorilievi del Maestro Antonio Leone ricordino i famosi bassorilievi donatelliani, </w:t>
      </w:r>
      <w:proofErr w:type="gramStart"/>
      <w:r>
        <w:t>ovvero</w:t>
      </w:r>
      <w:proofErr w:type="gramEnd"/>
      <w:r>
        <w:t xml:space="preserve"> lo schiacciato.</w:t>
      </w:r>
    </w:p>
    <w:p w:rsidR="00B25981" w:rsidRDefault="00B25981" w:rsidP="00B25981">
      <w:proofErr w:type="gramStart"/>
      <w:r>
        <w:t>(</w:t>
      </w:r>
      <w:proofErr w:type="gramEnd"/>
      <w:r>
        <w:t>prof. Domenico Bisatti -</w:t>
      </w:r>
      <w:r>
        <w:t xml:space="preserve"> </w:t>
      </w:r>
      <w:proofErr w:type="spellStart"/>
      <w:proofErr w:type="gramStart"/>
      <w:r>
        <w:t>Acc</w:t>
      </w:r>
      <w:proofErr w:type="spellEnd"/>
      <w:r>
        <w:t>.</w:t>
      </w:r>
      <w:proofErr w:type="gramEnd"/>
      <w:r>
        <w:t xml:space="preserve"> mia Belle Arti - Venezia)</w:t>
      </w:r>
    </w:p>
    <w:p w:rsidR="00B25981" w:rsidRDefault="00B25981" w:rsidP="00B25981">
      <w:r>
        <w:t xml:space="preserve">E' possibile e lecito partire da un'immagine o da un motivo già magistralmente trattati o risolti, per arrivare </w:t>
      </w:r>
      <w:proofErr w:type="gramStart"/>
      <w:r>
        <w:t>ad</w:t>
      </w:r>
      <w:proofErr w:type="gramEnd"/>
      <w:r>
        <w:t xml:space="preserve"> una propria definizione. Perché questo </w:t>
      </w:r>
      <w:proofErr w:type="gramStart"/>
      <w:r>
        <w:t>avvenga</w:t>
      </w:r>
      <w:proofErr w:type="gramEnd"/>
      <w:r>
        <w:t xml:space="preserve"> è necessaria l'umiltà, e una sensibilità particolare.</w:t>
      </w:r>
    </w:p>
    <w:p w:rsidR="00B25981" w:rsidRDefault="00B25981" w:rsidP="00B25981">
      <w:r>
        <w:t>(Enzo Fabiani - Arte Moderna Giorgio Mondadori)</w:t>
      </w:r>
    </w:p>
    <w:p w:rsidR="00B25981" w:rsidRDefault="00B25981" w:rsidP="00B25981">
      <w:r>
        <w:t xml:space="preserve">... </w:t>
      </w:r>
      <w:proofErr w:type="gramStart"/>
      <w:r>
        <w:t>i</w:t>
      </w:r>
      <w:proofErr w:type="gramEnd"/>
      <w:r>
        <w:t xml:space="preserve">l suo operato artistico si rivela con una predisposizione entusiastica per le emozioni vere ed autentiche per un accostamento della realtà, passata o presente che sia, ad una condizione di eterna validità, di fuori di quelli che possono essere i limiti spazio temporali cui innegabilmente l'artista Antonio Leone espone la sua soluzione. </w:t>
      </w:r>
    </w:p>
    <w:p w:rsidR="00B25981" w:rsidRDefault="00B25981" w:rsidP="00B25981">
      <w:r>
        <w:t>(</w:t>
      </w:r>
      <w:proofErr w:type="gramStart"/>
      <w:r>
        <w:t>E.</w:t>
      </w:r>
      <w:proofErr w:type="gramEnd"/>
      <w:r>
        <w:t xml:space="preserve"> Moro - I Geni dell'Arte)</w:t>
      </w:r>
    </w:p>
    <w:p w:rsidR="00B25981" w:rsidRDefault="00B25981" w:rsidP="00B25981">
      <w:r>
        <w:t xml:space="preserve">... </w:t>
      </w:r>
      <w:proofErr w:type="gramStart"/>
      <w:r>
        <w:t>n</w:t>
      </w:r>
      <w:proofErr w:type="gramEnd"/>
      <w:r>
        <w:t xml:space="preserve">obilitare la fatica della mano, attraverso la creatività della mente, è sempre motivo di soddisfazione morale per l'uomo, perché così il lavoro diventa cultura. </w:t>
      </w:r>
      <w:proofErr w:type="gramStart"/>
      <w:r>
        <w:t>Ma</w:t>
      </w:r>
      <w:proofErr w:type="gramEnd"/>
      <w:r>
        <w:t xml:space="preserve"> quando all'inventiva si aggiungono capacità tecniche innate, una forte dose di sensibilità e di gusto estetico, allora si comincia a parlare d'arte, è questo il caso dello scultore siracusano Antonio Leone.</w:t>
      </w:r>
    </w:p>
    <w:p w:rsidR="00B25981" w:rsidRDefault="00B25981" w:rsidP="00B25981">
      <w:r>
        <w:t xml:space="preserve">(Carmelo </w:t>
      </w:r>
      <w:proofErr w:type="spellStart"/>
      <w:r>
        <w:t>Tuccito</w:t>
      </w:r>
      <w:proofErr w:type="spellEnd"/>
      <w:r>
        <w:t xml:space="preserve"> - Cammino)</w:t>
      </w:r>
    </w:p>
    <w:p w:rsidR="00B25981" w:rsidRDefault="00B25981" w:rsidP="00B25981">
      <w:r>
        <w:lastRenderedPageBreak/>
        <w:t xml:space="preserve">... </w:t>
      </w:r>
      <w:proofErr w:type="gramStart"/>
      <w:r>
        <w:t>a</w:t>
      </w:r>
      <w:proofErr w:type="gramEnd"/>
      <w:r>
        <w:t xml:space="preserve"> sei anni primi modellini con l'argilla ed ora mirabili bassorilievi nelle chiese.</w:t>
      </w:r>
    </w:p>
    <w:p w:rsidR="00B25981" w:rsidRDefault="00B25981" w:rsidP="00B25981">
      <w:r>
        <w:t xml:space="preserve">(Salvo </w:t>
      </w:r>
      <w:proofErr w:type="spellStart"/>
      <w:r>
        <w:t>Benante</w:t>
      </w:r>
      <w:proofErr w:type="spellEnd"/>
      <w:r>
        <w:t xml:space="preserve"> - La Sicilia)</w:t>
      </w:r>
    </w:p>
    <w:p w:rsidR="00B25981" w:rsidRDefault="00B25981" w:rsidP="00B25981">
      <w:r>
        <w:t xml:space="preserve">L'arte di Antonio Leone, quanto mai rappresentativa, ha in se il vero significato di ciò che nasce da un momento di sintesi con la materia, atta a restituire il significato più vero dell'uomo scultore. Si può notare come ogni possibile accostamento abbia in se aspetti universali, che danno all'opera un più intenso valore. Ogni suo lavoro evidenzia il suo attaccamento ai veri ideali, che rappresentano il motivo predominante della sua creatività. </w:t>
      </w:r>
    </w:p>
    <w:p w:rsidR="00B25981" w:rsidRDefault="00B25981" w:rsidP="00B25981">
      <w:r>
        <w:t xml:space="preserve">(Adriana De </w:t>
      </w:r>
      <w:proofErr w:type="spellStart"/>
      <w:r>
        <w:t>Santis</w:t>
      </w:r>
      <w:proofErr w:type="spellEnd"/>
      <w:r>
        <w:t xml:space="preserve"> </w:t>
      </w:r>
      <w:proofErr w:type="spellStart"/>
      <w:r>
        <w:t>Micalizio</w:t>
      </w:r>
      <w:proofErr w:type="spellEnd"/>
      <w:r>
        <w:t xml:space="preserve"> - scrittrice)</w:t>
      </w:r>
    </w:p>
    <w:p w:rsidR="00B25981" w:rsidRDefault="00B25981" w:rsidP="00B25981">
      <w:r>
        <w:t xml:space="preserve">Antonio Leone è uno scultore poliedrico, capace di dare. </w:t>
      </w:r>
      <w:proofErr w:type="gramStart"/>
      <w:r>
        <w:t>a</w:t>
      </w:r>
      <w:proofErr w:type="gramEnd"/>
      <w:r>
        <w:t>lla materia la molteplicità del suo ingegno.</w:t>
      </w:r>
    </w:p>
    <w:p w:rsidR="00B25981" w:rsidRDefault="00B25981" w:rsidP="00B25981">
      <w:r>
        <w:t xml:space="preserve">Nelle sue opere s’intravedono scorci di vita surreale, impressi in un movimento, oltrepassato dalla plasticità della forma, che, nella sua complessità, </w:t>
      </w:r>
      <w:proofErr w:type="gramStart"/>
      <w:r>
        <w:t>risulta</w:t>
      </w:r>
      <w:proofErr w:type="gramEnd"/>
      <w:r>
        <w:t xml:space="preserve"> immancabilmente originale.</w:t>
      </w:r>
    </w:p>
    <w:p w:rsidR="00B25981" w:rsidRDefault="00B25981" w:rsidP="00B25981">
      <w:r>
        <w:t xml:space="preserve">Sempre attento agli orientamenti evolutivi culturali, questi pregevole scultore impone la sua individualità per fermenti artistici che propone dimostrando quel grado di maturità e modernità pienamente </w:t>
      </w:r>
      <w:proofErr w:type="gramStart"/>
      <w:r>
        <w:t>condiviso</w:t>
      </w:r>
      <w:proofErr w:type="gramEnd"/>
      <w:r>
        <w:t xml:space="preserve"> dalla critica e da un pubblico interessato alle nuove linee futuristiche.</w:t>
      </w:r>
    </w:p>
    <w:p w:rsidR="00B25981" w:rsidRDefault="00B25981" w:rsidP="00B25981">
      <w:r>
        <w:t xml:space="preserve">Affabile ed estroverso, umile </w:t>
      </w:r>
      <w:proofErr w:type="gramStart"/>
      <w:r>
        <w:t>ed</w:t>
      </w:r>
      <w:proofErr w:type="gramEnd"/>
      <w:r>
        <w:t xml:space="preserve"> intelligente riesce a coniugare bene l’amore per l’arte con l'amore per la famiglia, dalla quale riceve la migliore osservazione critica, derivante da una simbiosi estetica.</w:t>
      </w:r>
    </w:p>
    <w:p w:rsidR="00B25981" w:rsidRDefault="00B25981" w:rsidP="00B25981">
      <w:r>
        <w:t xml:space="preserve">Adriana De </w:t>
      </w:r>
      <w:proofErr w:type="spellStart"/>
      <w:r>
        <w:t>Santis</w:t>
      </w:r>
      <w:proofErr w:type="spellEnd"/>
      <w:r>
        <w:t xml:space="preserve"> </w:t>
      </w:r>
      <w:proofErr w:type="spellStart"/>
      <w:r>
        <w:t>Micalizio</w:t>
      </w:r>
      <w:proofErr w:type="spellEnd"/>
    </w:p>
    <w:p w:rsidR="00B25981" w:rsidRDefault="00B25981" w:rsidP="00B25981">
      <w:bookmarkStart w:id="0" w:name="_GoBack"/>
      <w:bookmarkEnd w:id="0"/>
      <w:r>
        <w:t xml:space="preserve">" Scolpisci figure stupende su fredde pietre, le vedo in embrione poi, colpo dopo colpo...prendono forma. Commossa mi </w:t>
      </w:r>
      <w:proofErr w:type="gramStart"/>
      <w:r>
        <w:t>chiedo</w:t>
      </w:r>
      <w:proofErr w:type="gramEnd"/>
      <w:r>
        <w:t>...chi è un artista?"</w:t>
      </w:r>
    </w:p>
    <w:p w:rsidR="00B25981" w:rsidRDefault="00B25981" w:rsidP="00B25981">
      <w:r>
        <w:t>Dina</w:t>
      </w:r>
    </w:p>
    <w:p w:rsidR="00B25981" w:rsidRDefault="00B25981" w:rsidP="00B661D3"/>
    <w:sectPr w:rsidR="00B259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1D3"/>
    <w:rsid w:val="00B25981"/>
    <w:rsid w:val="00B661D3"/>
    <w:rsid w:val="00BC5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io</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Leone</dc:creator>
  <cp:lastModifiedBy>Antonio Leone</cp:lastModifiedBy>
  <cp:revision>2</cp:revision>
  <dcterms:created xsi:type="dcterms:W3CDTF">2012-11-27T16:10:00Z</dcterms:created>
  <dcterms:modified xsi:type="dcterms:W3CDTF">2012-11-27T16:10:00Z</dcterms:modified>
</cp:coreProperties>
</file>