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25D7C" w:rsidRDefault="00525D7C" w:rsidP="00D02BEA">
      <w:pPr>
        <w:pStyle w:val="Titolo"/>
        <w:outlineLvl w:val="0"/>
        <w:rPr>
          <w:rStyle w:val="Enfasicorsivo"/>
          <w:rFonts w:ascii="Book Antiqua" w:hAnsi="Book Antiqua"/>
          <w:b/>
          <w:sz w:val="32"/>
          <w:szCs w:val="32"/>
        </w:rPr>
      </w:pPr>
      <w:r>
        <w:rPr>
          <w:rStyle w:val="Enfasicorsivo"/>
          <w:rFonts w:ascii="Book Antiqua" w:hAnsi="Book Antiqua"/>
          <w:b/>
          <w:sz w:val="32"/>
          <w:szCs w:val="32"/>
        </w:rPr>
        <w:t>Agata Bulla</w:t>
      </w:r>
    </w:p>
    <w:p w:rsidR="002441CE" w:rsidRPr="00920E71" w:rsidRDefault="00E429BF" w:rsidP="00920E71">
      <w:pPr>
        <w:rPr>
          <w:rFonts w:ascii="Arial Narrow" w:eastAsia="Arial Unicode MS" w:hAnsi="Arial Narrow" w:cs="Arial Unicode MS"/>
          <w:b/>
          <w:color w:val="943634" w:themeColor="accent2" w:themeShade="BF"/>
        </w:rPr>
      </w:pPr>
      <w:r>
        <w:rPr>
          <w:rFonts w:ascii="Arial Narrow" w:eastAsia="Arial Unicode MS" w:hAnsi="Arial Narrow" w:cs="Arial Unicode MS"/>
        </w:rPr>
        <w:t>Agata Bulla nasce a Catania il 27 aprile del 1968</w:t>
      </w:r>
      <w:r w:rsidR="00E81177">
        <w:rPr>
          <w:rFonts w:ascii="Arial Narrow" w:eastAsia="Arial Unicode MS" w:hAnsi="Arial Narrow" w:cs="Arial Unicode MS"/>
        </w:rPr>
        <w:t>.</w:t>
      </w:r>
    </w:p>
    <w:p w:rsidR="00924433" w:rsidRDefault="00924433" w:rsidP="00924433">
      <w:pPr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Specializzata in</w:t>
      </w:r>
      <w:r w:rsidR="00C820FB">
        <w:rPr>
          <w:rFonts w:ascii="Arial Narrow" w:eastAsia="Arial Unicode MS" w:hAnsi="Arial Narrow" w:cs="Arial Unicode MS"/>
        </w:rPr>
        <w:t xml:space="preserve"> pittura</w:t>
      </w:r>
      <w:r w:rsidR="00E81177">
        <w:rPr>
          <w:rFonts w:ascii="Arial Narrow" w:eastAsia="Arial Unicode MS" w:hAnsi="Arial Narrow" w:cs="Arial Unicode MS"/>
        </w:rPr>
        <w:t xml:space="preserve">, </w:t>
      </w:r>
      <w:r w:rsidR="002441CE">
        <w:rPr>
          <w:rFonts w:ascii="Arial Narrow" w:eastAsia="Arial Unicode MS" w:hAnsi="Arial Narrow" w:cs="Arial Unicode MS"/>
        </w:rPr>
        <w:t>presso l’</w:t>
      </w:r>
      <w:r w:rsidR="00A809EF">
        <w:rPr>
          <w:rFonts w:ascii="Arial Narrow" w:eastAsia="Arial Unicode MS" w:hAnsi="Arial Narrow" w:cs="Arial Unicode MS"/>
        </w:rPr>
        <w:t>Accademia di Belle A</w:t>
      </w:r>
      <w:r w:rsidR="002441CE">
        <w:rPr>
          <w:rFonts w:ascii="Arial Narrow" w:eastAsia="Arial Unicode MS" w:hAnsi="Arial Narrow" w:cs="Arial Unicode MS"/>
        </w:rPr>
        <w:t xml:space="preserve">rti di Catania inizia </w:t>
      </w:r>
      <w:r w:rsidR="008B53DC">
        <w:rPr>
          <w:rFonts w:ascii="Arial Narrow" w:eastAsia="Arial Unicode MS" w:hAnsi="Arial Narrow" w:cs="Arial Unicode MS"/>
        </w:rPr>
        <w:t>col partecipare a diversi Premi e Bie</w:t>
      </w:r>
      <w:r w:rsidR="002441CE">
        <w:rPr>
          <w:rFonts w:ascii="Arial Narrow" w:eastAsia="Arial Unicode MS" w:hAnsi="Arial Narrow" w:cs="Arial Unicode MS"/>
        </w:rPr>
        <w:t xml:space="preserve">nnali </w:t>
      </w:r>
      <w:r w:rsidR="008B53DC">
        <w:rPr>
          <w:rFonts w:ascii="Arial Narrow" w:eastAsia="Arial Unicode MS" w:hAnsi="Arial Narrow" w:cs="Arial Unicode MS"/>
        </w:rPr>
        <w:t>d’Arte</w:t>
      </w:r>
      <w:r w:rsidR="00E81177">
        <w:rPr>
          <w:rFonts w:ascii="Arial Narrow" w:eastAsia="Arial Unicode MS" w:hAnsi="Arial Narrow" w:cs="Arial Unicode MS"/>
        </w:rPr>
        <w:t xml:space="preserve"> </w:t>
      </w:r>
      <w:r w:rsidR="002441CE">
        <w:rPr>
          <w:rFonts w:ascii="Arial Narrow" w:eastAsia="Arial Unicode MS" w:hAnsi="Arial Narrow" w:cs="Arial Unicode MS"/>
        </w:rPr>
        <w:t>come il Premio Stella del 2002 a Palazzo Stella Crespellano (BO) a cura di</w:t>
      </w:r>
      <w:r w:rsidR="0020110D">
        <w:rPr>
          <w:rFonts w:ascii="Arial Narrow" w:eastAsia="Arial Unicode MS" w:hAnsi="Arial Narrow" w:cs="Arial Unicode MS"/>
        </w:rPr>
        <w:t xml:space="preserve"> Silvia Evangelisti </w:t>
      </w:r>
      <w:r w:rsidR="008B53DC">
        <w:rPr>
          <w:rFonts w:ascii="Arial Narrow" w:eastAsia="Arial Unicode MS" w:hAnsi="Arial Narrow" w:cs="Arial Unicode MS"/>
        </w:rPr>
        <w:t xml:space="preserve">e la </w:t>
      </w:r>
      <w:proofErr w:type="spellStart"/>
      <w:r w:rsidR="00E81177">
        <w:rPr>
          <w:rFonts w:ascii="Arial Narrow" w:eastAsia="Arial Unicode MS" w:hAnsi="Arial Narrow" w:cs="Arial Unicode MS"/>
        </w:rPr>
        <w:t>XX</w:t>
      </w:r>
      <w:r w:rsidR="00DF1640">
        <w:rPr>
          <w:rFonts w:ascii="Arial Narrow" w:eastAsia="Arial Unicode MS" w:hAnsi="Arial Narrow" w:cs="Arial Unicode MS"/>
        </w:rPr>
        <w:t>V</w:t>
      </w:r>
      <w:r w:rsidR="00E81177">
        <w:rPr>
          <w:rFonts w:ascii="Arial Narrow" w:eastAsia="Arial Unicode MS" w:hAnsi="Arial Narrow" w:cs="Arial Unicode MS"/>
        </w:rPr>
        <w:t>I</w:t>
      </w:r>
      <w:r w:rsidR="00E81177" w:rsidRPr="008B53DC">
        <w:rPr>
          <w:rFonts w:ascii="Arial Narrow" w:eastAsia="Arial Unicode MS" w:hAnsi="Arial Narrow" w:cs="Arial Unicode MS"/>
        </w:rPr>
        <w:t>II</w:t>
      </w:r>
      <w:proofErr w:type="spellEnd"/>
      <w:r w:rsidR="008B53DC" w:rsidRPr="008B53DC">
        <w:rPr>
          <w:rFonts w:ascii="Arial Narrow" w:eastAsia="Arial Unicode MS" w:hAnsi="Arial Narrow" w:cs="Arial Unicode MS"/>
        </w:rPr>
        <w:t xml:space="preserve"> Biennale di Alatri</w:t>
      </w:r>
      <w:r w:rsidR="00E81177" w:rsidRPr="008B53DC">
        <w:rPr>
          <w:rFonts w:ascii="Arial Narrow" w:eastAsia="Arial Unicode MS" w:hAnsi="Arial Narrow" w:cs="Arial Unicode MS"/>
        </w:rPr>
        <w:t xml:space="preserve"> </w:t>
      </w:r>
      <w:r w:rsidR="008B53DC" w:rsidRPr="008B53DC">
        <w:rPr>
          <w:rFonts w:ascii="Arial Narrow" w:eastAsia="Arial Unicode MS" w:hAnsi="Arial Narrow" w:cs="Arial Unicode MS"/>
        </w:rPr>
        <w:t>(FR)</w:t>
      </w:r>
      <w:r w:rsidR="00E81177" w:rsidRPr="008B53DC">
        <w:rPr>
          <w:rFonts w:ascii="Arial Narrow" w:eastAsia="Arial Unicode MS" w:hAnsi="Arial Narrow" w:cs="Arial Unicode MS"/>
        </w:rPr>
        <w:t>,</w:t>
      </w:r>
      <w:r w:rsidR="008B53DC" w:rsidRPr="008B53DC">
        <w:rPr>
          <w:rFonts w:ascii="Arial Narrow" w:eastAsia="Arial Unicode MS" w:hAnsi="Arial Narrow" w:cs="Arial Unicode MS"/>
        </w:rPr>
        <w:t xml:space="preserve"> Prima Parete in Concerto presso il Castello Ursino di </w:t>
      </w:r>
      <w:r w:rsidR="008B53DC">
        <w:rPr>
          <w:rFonts w:ascii="Arial Narrow" w:eastAsia="Arial Unicode MS" w:hAnsi="Arial Narrow" w:cs="Arial Unicode MS"/>
        </w:rPr>
        <w:t xml:space="preserve">Catania, </w:t>
      </w:r>
      <w:r w:rsidR="008B53DC" w:rsidRPr="008B53DC">
        <w:rPr>
          <w:rFonts w:ascii="Arial Narrow" w:eastAsia="Arial Unicode MS" w:hAnsi="Arial Narrow" w:cs="Arial Unicode MS"/>
        </w:rPr>
        <w:t>Terza Mondiale sull’acqua</w:t>
      </w:r>
      <w:r w:rsidR="008B53DC">
        <w:rPr>
          <w:rFonts w:ascii="Arial Narrow" w:eastAsia="Arial Unicode MS" w:hAnsi="Arial Narrow" w:cs="Arial Unicode MS"/>
        </w:rPr>
        <w:t xml:space="preserve"> anno 2005</w:t>
      </w:r>
      <w:r w:rsidR="00DF1640">
        <w:rPr>
          <w:rFonts w:ascii="Arial Narrow" w:eastAsia="Arial Unicode MS" w:hAnsi="Arial Narrow" w:cs="Arial Unicode MS"/>
        </w:rPr>
        <w:t xml:space="preserve"> di</w:t>
      </w:r>
      <w:proofErr w:type="gramStart"/>
      <w:r w:rsidR="00DF1640">
        <w:rPr>
          <w:rFonts w:ascii="Arial Narrow" w:eastAsia="Arial Unicode MS" w:hAnsi="Arial Narrow" w:cs="Arial Unicode MS"/>
        </w:rPr>
        <w:t xml:space="preserve">  </w:t>
      </w:r>
      <w:proofErr w:type="gramEnd"/>
      <w:r w:rsidR="00DF1640">
        <w:rPr>
          <w:rFonts w:ascii="Arial Narrow" w:eastAsia="Arial Unicode MS" w:hAnsi="Arial Narrow" w:cs="Arial Unicode MS"/>
        </w:rPr>
        <w:t xml:space="preserve">Kyoto, Giappone  e </w:t>
      </w:r>
      <w:r w:rsidR="008B53DC" w:rsidRPr="008B53DC">
        <w:rPr>
          <w:rFonts w:ascii="Arial Narrow" w:eastAsia="Arial Unicode MS" w:hAnsi="Arial Narrow" w:cs="Arial Unicode MS"/>
        </w:rPr>
        <w:t>MIUR</w:t>
      </w:r>
      <w:r w:rsidR="00DF1640">
        <w:rPr>
          <w:rFonts w:ascii="Arial Narrow" w:eastAsia="Arial Unicode MS" w:hAnsi="Arial Narrow" w:cs="Arial Unicode MS"/>
        </w:rPr>
        <w:t xml:space="preserve"> </w:t>
      </w:r>
      <w:r w:rsidR="008B53DC">
        <w:rPr>
          <w:rFonts w:ascii="Arial Narrow" w:eastAsia="Arial Unicode MS" w:hAnsi="Arial Narrow" w:cs="Arial Unicode MS"/>
        </w:rPr>
        <w:t xml:space="preserve"> Roma</w:t>
      </w:r>
      <w:r w:rsidR="00E81177">
        <w:rPr>
          <w:rFonts w:ascii="Arial Narrow" w:eastAsia="Arial Unicode MS" w:hAnsi="Arial Narrow" w:cs="Arial Unicode MS"/>
        </w:rPr>
        <w:t xml:space="preserve">, </w:t>
      </w:r>
      <w:r w:rsidR="002441CE">
        <w:rPr>
          <w:rFonts w:ascii="Arial Narrow" w:eastAsia="Arial Unicode MS" w:hAnsi="Arial Narrow" w:cs="Arial Unicode MS"/>
        </w:rPr>
        <w:t>il Premio Nazionale delle Arti indetto dal MIUR presso il Museo degli Strumenti Musicali di Roma</w:t>
      </w:r>
      <w:r w:rsidR="00C820FB">
        <w:rPr>
          <w:rFonts w:ascii="Arial Narrow" w:eastAsia="Arial Unicode MS" w:hAnsi="Arial Narrow" w:cs="Arial Unicode MS"/>
        </w:rPr>
        <w:t>.</w:t>
      </w:r>
    </w:p>
    <w:p w:rsidR="00924433" w:rsidRDefault="005F3782" w:rsidP="00924433">
      <w:pPr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Nel 2003 prima personale</w:t>
      </w:r>
      <w:r w:rsidR="00A809EF">
        <w:rPr>
          <w:rFonts w:ascii="Arial Narrow" w:eastAsia="Arial Unicode MS" w:hAnsi="Arial Narrow" w:cs="Arial Unicode MS"/>
        </w:rPr>
        <w:t xml:space="preserve"> </w:t>
      </w:r>
      <w:r w:rsidR="00E429BF">
        <w:rPr>
          <w:rFonts w:ascii="Arial Narrow" w:eastAsia="Arial Unicode MS" w:hAnsi="Arial Narrow" w:cs="Arial Unicode MS"/>
        </w:rPr>
        <w:t xml:space="preserve">a Catania presso la Galleria d’arte contemporanea “Art Nuvò” </w:t>
      </w:r>
      <w:r w:rsidR="00A809EF">
        <w:rPr>
          <w:rFonts w:ascii="Arial Narrow" w:eastAsia="Arial Unicode MS" w:hAnsi="Arial Narrow" w:cs="Arial Unicode MS"/>
        </w:rPr>
        <w:t xml:space="preserve">alla quale </w:t>
      </w:r>
      <w:proofErr w:type="gramStart"/>
      <w:r w:rsidR="00A809EF">
        <w:rPr>
          <w:rFonts w:ascii="Arial Narrow" w:eastAsia="Arial Unicode MS" w:hAnsi="Arial Narrow" w:cs="Arial Unicode MS"/>
        </w:rPr>
        <w:t>seguiranno</w:t>
      </w:r>
      <w:proofErr w:type="gramEnd"/>
      <w:r w:rsidR="00A809EF">
        <w:rPr>
          <w:rFonts w:ascii="Arial Narrow" w:eastAsia="Arial Unicode MS" w:hAnsi="Arial Narrow" w:cs="Arial Unicode MS"/>
        </w:rPr>
        <w:t xml:space="preserve"> “Linguemalia” presso il centro di Sarro di Roma e “Malia mediterranea” presso il centro d’Arte L’Idioma di Ascoli </w:t>
      </w:r>
      <w:r>
        <w:rPr>
          <w:rFonts w:ascii="Arial Narrow" w:eastAsia="Arial Unicode MS" w:hAnsi="Arial Narrow" w:cs="Arial Unicode MS"/>
        </w:rPr>
        <w:t>nel 2003 “</w:t>
      </w:r>
      <w:r w:rsidR="00924433">
        <w:rPr>
          <w:rFonts w:ascii="Arial Narrow" w:eastAsia="Arial Unicode MS" w:hAnsi="Arial Narrow" w:cs="Arial Unicode MS"/>
        </w:rPr>
        <w:t xml:space="preserve">Malia mediterranea” </w:t>
      </w:r>
      <w:r w:rsidR="00A809EF">
        <w:rPr>
          <w:rFonts w:ascii="Arial Narrow" w:eastAsia="Arial Unicode MS" w:hAnsi="Arial Narrow" w:cs="Arial Unicode MS"/>
        </w:rPr>
        <w:t xml:space="preserve">con presentazione di </w:t>
      </w:r>
      <w:r w:rsidR="00E429BF">
        <w:rPr>
          <w:rFonts w:ascii="Arial Narrow" w:eastAsia="Arial Unicode MS" w:hAnsi="Arial Narrow" w:cs="Arial Unicode MS"/>
        </w:rPr>
        <w:t>Vitaldo Conte</w:t>
      </w:r>
      <w:r w:rsidR="00924433">
        <w:rPr>
          <w:rFonts w:ascii="Arial Narrow" w:eastAsia="Arial Unicode MS" w:hAnsi="Arial Narrow" w:cs="Arial Unicode MS"/>
        </w:rPr>
        <w:t xml:space="preserve"> e </w:t>
      </w:r>
      <w:r>
        <w:rPr>
          <w:rFonts w:ascii="Arial Narrow" w:eastAsia="Arial Unicode MS" w:hAnsi="Arial Narrow" w:cs="Arial Unicode MS"/>
        </w:rPr>
        <w:t xml:space="preserve">nel 2010 </w:t>
      </w:r>
      <w:r w:rsidR="00924433">
        <w:rPr>
          <w:rFonts w:ascii="Arial Narrow" w:eastAsia="Arial Unicode MS" w:hAnsi="Arial Narrow" w:cs="Arial Unicode MS"/>
        </w:rPr>
        <w:t>“Persistente Immanenza” con presentazione di Alberto Agazzani.</w:t>
      </w:r>
    </w:p>
    <w:p w:rsidR="00A94FE5" w:rsidRDefault="00A94FE5" w:rsidP="00924433">
      <w:pPr>
        <w:jc w:val="both"/>
        <w:rPr>
          <w:rFonts w:ascii="Arial Narrow" w:eastAsia="Arial Unicode MS" w:hAnsi="Arial Narrow" w:cs="Arial Unicode MS"/>
        </w:rPr>
      </w:pPr>
    </w:p>
    <w:p w:rsidR="00C820FB" w:rsidRDefault="00C820FB" w:rsidP="00FF3E5C">
      <w:pPr>
        <w:jc w:val="both"/>
        <w:outlineLvl w:val="0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Tra le mostre pubbliche</w:t>
      </w:r>
      <w:r w:rsidR="00E81177">
        <w:rPr>
          <w:rFonts w:ascii="Arial Narrow" w:eastAsia="Arial Unicode MS" w:hAnsi="Arial Narrow" w:cs="Arial Unicode MS"/>
        </w:rPr>
        <w:t>:</w:t>
      </w:r>
    </w:p>
    <w:p w:rsidR="00EF26AB" w:rsidRDefault="00EA20CF" w:rsidP="00FF3E5C">
      <w:pPr>
        <w:jc w:val="both"/>
        <w:outlineLvl w:val="0"/>
        <w:rPr>
          <w:rFonts w:ascii="Arial Narrow" w:eastAsia="Arial Unicode MS" w:hAnsi="Arial Narrow" w:cs="Arial Unicode MS"/>
        </w:rPr>
      </w:pPr>
      <w:r w:rsidRPr="00EF26AB">
        <w:rPr>
          <w:rFonts w:ascii="Arial Narrow" w:eastAsia="Arial Unicode MS" w:hAnsi="Arial Narrow" w:cs="Arial Unicode MS"/>
          <w:i/>
        </w:rPr>
        <w:t>“Misura unica per una collezione</w:t>
      </w:r>
      <w:r w:rsidRPr="00EF26AB">
        <w:rPr>
          <w:rFonts w:ascii="Arial Narrow" w:eastAsia="Arial Unicode MS" w:hAnsi="Arial Narrow" w:cs="Arial Unicode MS"/>
        </w:rPr>
        <w:t xml:space="preserve"> – pittura del secondo novecento </w:t>
      </w:r>
      <w:proofErr w:type="gramStart"/>
      <w:r w:rsidRPr="00EF26AB">
        <w:rPr>
          <w:rFonts w:ascii="Arial Narrow" w:eastAsia="Arial Unicode MS" w:hAnsi="Arial Narrow" w:cs="Arial Unicode MS"/>
        </w:rPr>
        <w:t>collezione</w:t>
      </w:r>
      <w:proofErr w:type="gramEnd"/>
      <w:r w:rsidRPr="00EF26AB">
        <w:rPr>
          <w:rFonts w:ascii="Arial Narrow" w:eastAsia="Arial Unicode MS" w:hAnsi="Arial Narrow" w:cs="Arial Unicode MS"/>
        </w:rPr>
        <w:t xml:space="preserve"> Fiocchi”, Palazzo Tiranni, Castracani in Cagli a cura di </w:t>
      </w:r>
      <w:r w:rsidRPr="00EF26AB">
        <w:rPr>
          <w:rFonts w:ascii="Arial Narrow" w:eastAsia="Arial Unicode MS" w:hAnsi="Arial Narrow" w:cs="Arial Unicode MS"/>
          <w:bCs/>
        </w:rPr>
        <w:t xml:space="preserve">Armando </w:t>
      </w:r>
      <w:proofErr w:type="spellStart"/>
      <w:r w:rsidRPr="00EF26AB">
        <w:rPr>
          <w:rFonts w:ascii="Arial Narrow" w:eastAsia="Arial Unicode MS" w:hAnsi="Arial Narrow" w:cs="Arial Unicode MS"/>
          <w:bCs/>
        </w:rPr>
        <w:t>Ginesi</w:t>
      </w:r>
      <w:proofErr w:type="spellEnd"/>
      <w:r w:rsidRPr="00EF26AB">
        <w:rPr>
          <w:rFonts w:ascii="Arial Narrow" w:eastAsia="Arial Unicode MS" w:hAnsi="Arial Narrow" w:cs="Arial Unicode MS"/>
        </w:rPr>
        <w:t xml:space="preserve"> presentazione di A</w:t>
      </w:r>
      <w:r w:rsidR="005F3782">
        <w:rPr>
          <w:rFonts w:ascii="Arial Narrow" w:eastAsia="Arial Unicode MS" w:hAnsi="Arial Narrow" w:cs="Arial Unicode MS"/>
        </w:rPr>
        <w:t>.</w:t>
      </w:r>
      <w:r w:rsidRPr="00EF26AB">
        <w:rPr>
          <w:rFonts w:ascii="Arial Narrow" w:eastAsia="Arial Unicode MS" w:hAnsi="Arial Narrow" w:cs="Arial Unicode MS"/>
        </w:rPr>
        <w:t xml:space="preserve"> R</w:t>
      </w:r>
      <w:r w:rsidR="005F3782">
        <w:rPr>
          <w:rFonts w:ascii="Arial Narrow" w:eastAsia="Arial Unicode MS" w:hAnsi="Arial Narrow" w:cs="Arial Unicode MS"/>
        </w:rPr>
        <w:t>.</w:t>
      </w:r>
      <w:r w:rsidRPr="00EF26AB">
        <w:rPr>
          <w:rFonts w:ascii="Arial Narrow" w:eastAsia="Arial Unicode MS" w:hAnsi="Arial Narrow" w:cs="Arial Unicode MS"/>
        </w:rPr>
        <w:t xml:space="preserve"> Brizzi, R</w:t>
      </w:r>
      <w:r w:rsidR="005F3782">
        <w:rPr>
          <w:rFonts w:ascii="Arial Narrow" w:eastAsia="Arial Unicode MS" w:hAnsi="Arial Narrow" w:cs="Arial Unicode MS"/>
        </w:rPr>
        <w:t>.</w:t>
      </w:r>
      <w:r w:rsidRPr="00EF26AB">
        <w:rPr>
          <w:rFonts w:ascii="Arial Narrow" w:eastAsia="Arial Unicode MS" w:hAnsi="Arial Narrow" w:cs="Arial Unicode MS"/>
        </w:rPr>
        <w:t xml:space="preserve"> </w:t>
      </w:r>
      <w:proofErr w:type="spellStart"/>
      <w:r w:rsidRPr="00EF26AB">
        <w:rPr>
          <w:rFonts w:ascii="Arial Narrow" w:eastAsia="Arial Unicode MS" w:hAnsi="Arial Narrow" w:cs="Arial Unicode MS"/>
        </w:rPr>
        <w:t>Ridolfi</w:t>
      </w:r>
      <w:proofErr w:type="spellEnd"/>
      <w:r w:rsidRPr="00EF26AB">
        <w:rPr>
          <w:rFonts w:ascii="Arial Narrow" w:eastAsia="Arial Unicode MS" w:hAnsi="Arial Narrow" w:cs="Arial Unicode MS"/>
        </w:rPr>
        <w:t>, A</w:t>
      </w:r>
      <w:r w:rsidR="005F3782">
        <w:rPr>
          <w:rFonts w:ascii="Arial Narrow" w:eastAsia="Arial Unicode MS" w:hAnsi="Arial Narrow" w:cs="Arial Unicode MS"/>
        </w:rPr>
        <w:t>.</w:t>
      </w:r>
      <w:r w:rsidRPr="00EF26AB">
        <w:rPr>
          <w:rFonts w:ascii="Arial Narrow" w:eastAsia="Arial Unicode MS" w:hAnsi="Arial Narrow" w:cs="Arial Unicode MS"/>
        </w:rPr>
        <w:t xml:space="preserve"> Riva, A</w:t>
      </w:r>
      <w:r w:rsidR="005F3782">
        <w:rPr>
          <w:rFonts w:ascii="Arial Narrow" w:eastAsia="Arial Unicode MS" w:hAnsi="Arial Narrow" w:cs="Arial Unicode MS"/>
        </w:rPr>
        <w:t>.</w:t>
      </w:r>
      <w:r w:rsidRPr="00EF26AB">
        <w:rPr>
          <w:rFonts w:ascii="Arial Narrow" w:eastAsia="Arial Unicode MS" w:hAnsi="Arial Narrow" w:cs="Arial Unicode MS"/>
        </w:rPr>
        <w:t xml:space="preserve"> </w:t>
      </w:r>
      <w:proofErr w:type="spellStart"/>
      <w:r w:rsidRPr="00EF26AB">
        <w:rPr>
          <w:rFonts w:ascii="Arial Narrow" w:eastAsia="Arial Unicode MS" w:hAnsi="Arial Narrow" w:cs="Arial Unicode MS"/>
        </w:rPr>
        <w:t>Mazzacchera</w:t>
      </w:r>
      <w:proofErr w:type="spellEnd"/>
      <w:r w:rsidRPr="00EF26AB">
        <w:rPr>
          <w:rFonts w:ascii="Arial Narrow" w:eastAsia="Arial Unicode MS" w:hAnsi="Arial Narrow" w:cs="Arial Unicode MS"/>
        </w:rPr>
        <w:t>, D</w:t>
      </w:r>
      <w:r w:rsidR="005F3782">
        <w:rPr>
          <w:rFonts w:ascii="Arial Narrow" w:eastAsia="Arial Unicode MS" w:hAnsi="Arial Narrow" w:cs="Arial Unicode MS"/>
        </w:rPr>
        <w:t>.</w:t>
      </w:r>
      <w:r w:rsidRPr="00EF26AB">
        <w:rPr>
          <w:rFonts w:ascii="Arial Narrow" w:eastAsia="Arial Unicode MS" w:hAnsi="Arial Narrow" w:cs="Arial Unicode MS"/>
        </w:rPr>
        <w:t xml:space="preserve"> Papi;</w:t>
      </w:r>
    </w:p>
    <w:p w:rsidR="00C820FB" w:rsidRPr="00EF26AB" w:rsidRDefault="00C820FB" w:rsidP="00FF3E5C">
      <w:pPr>
        <w:jc w:val="both"/>
        <w:rPr>
          <w:rFonts w:ascii="Arial Narrow" w:eastAsia="Arial Unicode MS" w:hAnsi="Arial Narrow" w:cs="Arial Unicode MS"/>
        </w:rPr>
      </w:pPr>
      <w:proofErr w:type="spellStart"/>
      <w:proofErr w:type="gramStart"/>
      <w:r w:rsidRPr="00EF26AB">
        <w:rPr>
          <w:rFonts w:ascii="Arial Narrow" w:eastAsia="Arial Unicode MS" w:hAnsi="Arial Narrow" w:cs="Arial Unicode MS"/>
          <w:i/>
        </w:rPr>
        <w:t>XIV</w:t>
      </w:r>
      <w:proofErr w:type="spellEnd"/>
      <w:r w:rsidRPr="00EF26AB">
        <w:rPr>
          <w:rFonts w:ascii="Arial Narrow" w:eastAsia="Arial Unicode MS" w:hAnsi="Arial Narrow" w:cs="Arial Unicode MS"/>
          <w:i/>
        </w:rPr>
        <w:t xml:space="preserve"> Quadriennale di Roma </w:t>
      </w:r>
      <w:r w:rsidRPr="00EF26AB">
        <w:rPr>
          <w:rFonts w:ascii="Arial Narrow" w:eastAsia="Arial Unicode MS" w:hAnsi="Arial Narrow" w:cs="Arial Unicode MS"/>
        </w:rPr>
        <w:t>– Anteprima Palazzo Reale di Napoli</w:t>
      </w:r>
      <w:r w:rsidR="00EF26AB" w:rsidRPr="00EF26AB">
        <w:rPr>
          <w:rFonts w:ascii="Arial Narrow" w:eastAsia="Arial Unicode MS" w:hAnsi="Arial Narrow" w:cs="Arial Unicode MS"/>
        </w:rPr>
        <w:t>,</w:t>
      </w:r>
      <w:r w:rsidR="00EF26AB">
        <w:rPr>
          <w:rFonts w:ascii="Arial Narrow" w:eastAsia="Arial Unicode MS" w:hAnsi="Arial Narrow" w:cs="Arial Unicode MS"/>
        </w:rPr>
        <w:t xml:space="preserve"> presentazione di Vitaldo Conte;</w:t>
      </w:r>
      <w:proofErr w:type="gramEnd"/>
    </w:p>
    <w:p w:rsidR="00EA20CF" w:rsidRPr="00EF26AB" w:rsidRDefault="00EA20CF" w:rsidP="00FF3E5C">
      <w:pPr>
        <w:jc w:val="both"/>
        <w:rPr>
          <w:rFonts w:ascii="Arial Narrow" w:eastAsia="Arial Unicode MS" w:hAnsi="Arial Narrow" w:cs="Arial Unicode MS"/>
        </w:rPr>
      </w:pPr>
      <w:proofErr w:type="gramStart"/>
      <w:r w:rsidRPr="00EF26AB">
        <w:rPr>
          <w:rFonts w:ascii="Arial Narrow" w:eastAsia="Arial Unicode MS" w:hAnsi="Arial Narrow" w:cs="Arial Unicode MS"/>
          <w:i/>
        </w:rPr>
        <w:t>Alchimie della Pittura nella bottega Colta dell’Arte</w:t>
      </w:r>
      <w:r w:rsidRPr="00EF26AB">
        <w:rPr>
          <w:rFonts w:ascii="Arial Narrow" w:eastAsia="Arial Unicode MS" w:hAnsi="Arial Narrow" w:cs="Arial Unicode MS"/>
        </w:rPr>
        <w:t xml:space="preserve">, </w:t>
      </w:r>
      <w:r w:rsidR="00E81177" w:rsidRPr="00EF26AB">
        <w:rPr>
          <w:rFonts w:ascii="Arial Narrow" w:eastAsia="Arial Unicode MS" w:hAnsi="Arial Narrow" w:cs="Arial Unicode MS"/>
        </w:rPr>
        <w:t>Pietra Montecorvino</w:t>
      </w:r>
      <w:r w:rsidRPr="00EF26AB">
        <w:rPr>
          <w:rFonts w:ascii="Arial Narrow" w:eastAsia="Arial Unicode MS" w:hAnsi="Arial Narrow" w:cs="Arial Unicode MS"/>
        </w:rPr>
        <w:t xml:space="preserve"> (Fg) a cura di Vitaldo Conte;</w:t>
      </w:r>
      <w:proofErr w:type="gramEnd"/>
    </w:p>
    <w:p w:rsidR="00EF26AB" w:rsidRPr="00EF26AB" w:rsidRDefault="00EF26AB" w:rsidP="00FF3E5C">
      <w:pPr>
        <w:jc w:val="both"/>
        <w:rPr>
          <w:rFonts w:ascii="Arial Narrow" w:eastAsia="Arial Unicode MS" w:hAnsi="Arial Narrow" w:cs="Arial Unicode MS"/>
        </w:rPr>
      </w:pPr>
      <w:proofErr w:type="gramStart"/>
      <w:r w:rsidRPr="00EF26AB">
        <w:rPr>
          <w:rFonts w:ascii="Arial Narrow" w:eastAsia="Arial Unicode MS" w:hAnsi="Arial Narrow" w:cs="Arial Unicode MS"/>
          <w:i/>
        </w:rPr>
        <w:t>Pittori figurativi italiani della seconda metà del XX secolo</w:t>
      </w:r>
      <w:r w:rsidRPr="00EF26AB">
        <w:rPr>
          <w:rFonts w:ascii="Arial Narrow" w:eastAsia="Arial Unicode MS" w:hAnsi="Arial Narrow" w:cs="Arial Unicode MS"/>
        </w:rPr>
        <w:t>, presso la Mole Vanvitelliana di</w:t>
      </w:r>
      <w:proofErr w:type="gramEnd"/>
      <w:r w:rsidRPr="00EF26AB">
        <w:rPr>
          <w:rFonts w:ascii="Arial Narrow" w:eastAsia="Arial Unicode MS" w:hAnsi="Arial Narrow" w:cs="Arial Unicode MS"/>
        </w:rPr>
        <w:t xml:space="preserve"> Ancona, a cura di Armando Ginesi;</w:t>
      </w:r>
    </w:p>
    <w:p w:rsidR="00EA20CF" w:rsidRPr="00EF26AB" w:rsidRDefault="00EA20CF" w:rsidP="00FF3E5C">
      <w:pPr>
        <w:jc w:val="both"/>
        <w:rPr>
          <w:rFonts w:ascii="Arial Narrow" w:eastAsia="Arial Unicode MS" w:hAnsi="Arial Narrow" w:cs="Arial Unicode MS"/>
        </w:rPr>
      </w:pPr>
      <w:proofErr w:type="gramStart"/>
      <w:r w:rsidRPr="00EF26AB">
        <w:rPr>
          <w:rFonts w:ascii="Arial Narrow" w:eastAsia="Arial Unicode MS" w:hAnsi="Arial Narrow" w:cs="Arial Unicode MS"/>
        </w:rPr>
        <w:t xml:space="preserve">EtnaFest Arte “ </w:t>
      </w:r>
      <w:r w:rsidRPr="00EF26AB">
        <w:rPr>
          <w:rFonts w:ascii="Arial Narrow" w:eastAsia="Arial Unicode MS" w:hAnsi="Arial Narrow" w:cs="Arial Unicode MS"/>
          <w:i/>
        </w:rPr>
        <w:t>I Segnali dell’Aurora</w:t>
      </w:r>
      <w:r w:rsidRPr="00EF26AB">
        <w:rPr>
          <w:rFonts w:ascii="Arial Narrow" w:eastAsia="Arial Unicode MS" w:hAnsi="Arial Narrow" w:cs="Arial Unicode MS"/>
        </w:rPr>
        <w:t>- Nuova generazione artistica catanese”- Catania, Centro Culturale “Le Ciminiere” Galleria d’Arte Moder</w:t>
      </w:r>
      <w:proofErr w:type="gramEnd"/>
      <w:r w:rsidRPr="00EF26AB">
        <w:rPr>
          <w:rFonts w:ascii="Arial Narrow" w:eastAsia="Arial Unicode MS" w:hAnsi="Arial Narrow" w:cs="Arial Unicode MS"/>
        </w:rPr>
        <w:t>na a cura di Angelo Scandurra;</w:t>
      </w:r>
    </w:p>
    <w:p w:rsidR="00EA20CF" w:rsidRPr="00EF26AB" w:rsidRDefault="00A94FE5" w:rsidP="00FF3E5C">
      <w:pPr>
        <w:jc w:val="both"/>
        <w:rPr>
          <w:rFonts w:ascii="Arial Narrow" w:eastAsia="Arial Unicode MS" w:hAnsi="Arial Narrow" w:cs="Arial Unicode MS"/>
        </w:rPr>
      </w:pPr>
      <w:r w:rsidRPr="00EF26AB">
        <w:rPr>
          <w:rFonts w:ascii="Arial Narrow" w:eastAsia="Arial Unicode MS" w:hAnsi="Arial Narrow" w:cs="Arial Unicode MS"/>
        </w:rPr>
        <w:t xml:space="preserve"> </w:t>
      </w:r>
      <w:proofErr w:type="gramStart"/>
      <w:r w:rsidR="00EA20CF" w:rsidRPr="00EF26AB">
        <w:rPr>
          <w:rFonts w:ascii="Arial Narrow" w:eastAsia="Arial Unicode MS" w:hAnsi="Arial Narrow" w:cs="Arial Unicode MS"/>
        </w:rPr>
        <w:t>“</w:t>
      </w:r>
      <w:r w:rsidR="00EA20CF" w:rsidRPr="00EF26AB">
        <w:rPr>
          <w:rFonts w:ascii="Arial Narrow" w:eastAsia="Arial Unicode MS" w:hAnsi="Arial Narrow" w:cs="Arial Unicode MS"/>
          <w:i/>
        </w:rPr>
        <w:t>Siciliani Europei</w:t>
      </w:r>
      <w:r w:rsidR="00EA20CF" w:rsidRPr="00EF26AB">
        <w:rPr>
          <w:rFonts w:ascii="Arial Narrow" w:eastAsia="Arial Unicode MS" w:hAnsi="Arial Narrow" w:cs="Arial Unicode MS"/>
        </w:rPr>
        <w:t>” – Università degli Studi di Catania: Celebrazioni del 50° anniversario del Trattato di Roma – presso “Casa Stesicorea - Fiumara d’Arte Ca</w:t>
      </w:r>
      <w:r w:rsidR="00EF26AB">
        <w:rPr>
          <w:rFonts w:ascii="Arial Narrow" w:eastAsia="Arial Unicode MS" w:hAnsi="Arial Narrow" w:cs="Arial Unicode MS"/>
        </w:rPr>
        <w:t>tania, a cura di Carmelo Strano;</w:t>
      </w:r>
      <w:proofErr w:type="gramEnd"/>
    </w:p>
    <w:p w:rsidR="00EA20CF" w:rsidRPr="00EF26AB" w:rsidRDefault="00EA20CF" w:rsidP="00FF3E5C">
      <w:pPr>
        <w:jc w:val="both"/>
        <w:rPr>
          <w:rFonts w:ascii="Arial Narrow" w:eastAsia="Arial Unicode MS" w:hAnsi="Arial Narrow" w:cs="Arial Unicode MS"/>
        </w:rPr>
      </w:pPr>
      <w:proofErr w:type="gramStart"/>
      <w:r w:rsidRPr="00EF26AB">
        <w:rPr>
          <w:rFonts w:ascii="Arial Narrow" w:eastAsia="Arial Unicode MS" w:hAnsi="Arial Narrow" w:cs="Arial Unicode MS"/>
          <w:i/>
        </w:rPr>
        <w:t>”I Girasoli del Girasole</w:t>
      </w:r>
      <w:r w:rsidRPr="00EF26AB">
        <w:rPr>
          <w:rFonts w:ascii="Arial Narrow" w:eastAsia="Arial Unicode MS" w:hAnsi="Arial Narrow" w:cs="Arial Unicode MS"/>
        </w:rPr>
        <w:t>” - illustrazioni per i vent’anni della fondazione della Casa Editrice “Il Girasole” a cura del suo fondatore Angelo</w:t>
      </w:r>
      <w:proofErr w:type="gramEnd"/>
      <w:r w:rsidRPr="00EF26AB">
        <w:rPr>
          <w:rFonts w:ascii="Arial Narrow" w:eastAsia="Arial Unicode MS" w:hAnsi="Arial Narrow" w:cs="Arial Unicode MS"/>
        </w:rPr>
        <w:t xml:space="preserve"> Scandurra presso la galleria D’arte contem</w:t>
      </w:r>
      <w:r w:rsidR="00EF26AB">
        <w:rPr>
          <w:rFonts w:ascii="Arial Narrow" w:eastAsia="Arial Unicode MS" w:hAnsi="Arial Narrow" w:cs="Arial Unicode MS"/>
        </w:rPr>
        <w:t>poranea Le Ciminiere di Catania;</w:t>
      </w:r>
    </w:p>
    <w:p w:rsidR="00F92554" w:rsidRPr="00EF26AB" w:rsidRDefault="00F92554" w:rsidP="00FF3E5C">
      <w:pPr>
        <w:jc w:val="both"/>
        <w:rPr>
          <w:rFonts w:ascii="Arial Narrow" w:eastAsia="Arial Unicode MS" w:hAnsi="Arial Narrow" w:cs="Arial Unicode MS"/>
        </w:rPr>
      </w:pPr>
      <w:r w:rsidRPr="00EF26AB">
        <w:rPr>
          <w:rFonts w:ascii="Arial Narrow" w:eastAsia="Arial Unicode MS" w:hAnsi="Arial Narrow" w:cs="Arial Unicode MS"/>
        </w:rPr>
        <w:t>C</w:t>
      </w:r>
      <w:r w:rsidRPr="00EF26AB">
        <w:rPr>
          <w:rFonts w:ascii="Arial Narrow" w:eastAsia="Arial Unicode MS" w:hAnsi="Arial Narrow" w:cs="Arial Unicode MS"/>
          <w:i/>
        </w:rPr>
        <w:t>ontemplazion</w:t>
      </w:r>
      <w:r w:rsidRPr="00EF26AB">
        <w:rPr>
          <w:rFonts w:ascii="Arial Narrow" w:eastAsia="Arial Unicode MS" w:hAnsi="Arial Narrow" w:cs="Arial Unicode MS"/>
        </w:rPr>
        <w:t xml:space="preserve">i – Bellezza e tradizione del Nuovo nella pittura italiana contemporanea </w:t>
      </w:r>
      <w:proofErr w:type="gramStart"/>
      <w:r w:rsidRPr="00EF26AB">
        <w:rPr>
          <w:rFonts w:ascii="Arial Narrow" w:eastAsia="Arial Unicode MS" w:hAnsi="Arial Narrow" w:cs="Arial Unicode MS"/>
        </w:rPr>
        <w:t>a</w:t>
      </w:r>
      <w:proofErr w:type="gramEnd"/>
      <w:r w:rsidRPr="00EF26AB">
        <w:rPr>
          <w:rFonts w:ascii="Arial Narrow" w:eastAsia="Arial Unicode MS" w:hAnsi="Arial Narrow" w:cs="Arial Unicode MS"/>
        </w:rPr>
        <w:t xml:space="preserve"> cura di Alberto Agazzani – Castel Sismondo e Palazzo della Podestà – Rimini;</w:t>
      </w:r>
    </w:p>
    <w:p w:rsidR="00F92554" w:rsidRDefault="00F92554" w:rsidP="00FF3E5C">
      <w:pPr>
        <w:jc w:val="both"/>
        <w:rPr>
          <w:rStyle w:val="Riferimentodelicato"/>
          <w:rFonts w:ascii="Arial Narrow" w:eastAsia="Arial Unicode MS" w:hAnsi="Arial Narrow" w:cs="Arial"/>
          <w:smallCaps w:val="0"/>
          <w:color w:val="auto"/>
          <w:u w:val="none"/>
        </w:rPr>
      </w:pPr>
      <w:r w:rsidRPr="00EF26AB">
        <w:rPr>
          <w:rStyle w:val="Riferimentodelicato"/>
          <w:rFonts w:ascii="Arial Narrow" w:eastAsia="Arial Unicode MS" w:hAnsi="Arial Narrow" w:cs="Arial"/>
          <w:color w:val="auto"/>
          <w:u w:val="none"/>
        </w:rPr>
        <w:t xml:space="preserve">8^ </w:t>
      </w:r>
      <w:r w:rsidRPr="00EF26AB">
        <w:rPr>
          <w:rStyle w:val="Riferimentodelicato"/>
          <w:rFonts w:ascii="Arial Narrow" w:eastAsia="Arial Unicode MS" w:hAnsi="Arial Narrow" w:cs="Arial"/>
          <w:i/>
          <w:smallCaps w:val="0"/>
          <w:color w:val="auto"/>
          <w:u w:val="none"/>
        </w:rPr>
        <w:t>Mostra Internazionale d’Arte Contemporanea ”San Francesco e Chiara d’Assisi Maestri di Dialogo e Speranza”</w:t>
      </w:r>
      <w:r w:rsidRPr="00EF26AB">
        <w:rPr>
          <w:rStyle w:val="Riferimentodelicato"/>
          <w:rFonts w:ascii="Arial Narrow" w:eastAsia="Arial Unicode MS" w:hAnsi="Arial Narrow" w:cs="Arial"/>
          <w:smallCaps w:val="0"/>
          <w:color w:val="auto"/>
          <w:u w:val="none"/>
        </w:rPr>
        <w:t xml:space="preserve"> - Palazzo Ducale di Massa</w:t>
      </w:r>
      <w:r w:rsidRPr="00EF26AB">
        <w:rPr>
          <w:rStyle w:val="Riferimentodelicato"/>
          <w:rFonts w:ascii="Arial Narrow" w:eastAsia="Arial Unicode MS" w:hAnsi="Arial Narrow" w:cs="Arial"/>
          <w:color w:val="auto"/>
          <w:u w:val="none"/>
        </w:rPr>
        <w:t xml:space="preserve"> </w:t>
      </w:r>
      <w:r w:rsidRPr="00EF26AB">
        <w:rPr>
          <w:rStyle w:val="Riferimentodelicato"/>
          <w:rFonts w:ascii="Arial Narrow" w:eastAsia="Arial Unicode MS" w:hAnsi="Arial Narrow" w:cs="Arial"/>
          <w:smallCaps w:val="0"/>
          <w:color w:val="auto"/>
          <w:u w:val="none"/>
        </w:rPr>
        <w:t xml:space="preserve">a cura di </w:t>
      </w:r>
      <w:proofErr w:type="spellStart"/>
      <w:proofErr w:type="gramStart"/>
      <w:r w:rsidR="00924433">
        <w:rPr>
          <w:rStyle w:val="Riferimentodelicato"/>
          <w:rFonts w:ascii="Arial Narrow" w:eastAsia="Arial Unicode MS" w:hAnsi="Arial Narrow" w:cs="Arial"/>
          <w:smallCaps w:val="0"/>
          <w:color w:val="auto"/>
          <w:u w:val="none"/>
        </w:rPr>
        <w:t>M.L.</w:t>
      </w:r>
      <w:proofErr w:type="spellEnd"/>
      <w:proofErr w:type="gramEnd"/>
      <w:r w:rsidRPr="00EF26AB">
        <w:rPr>
          <w:rStyle w:val="Riferimentodelicato"/>
          <w:rFonts w:ascii="Arial Narrow" w:eastAsia="Arial Unicode MS" w:hAnsi="Arial Narrow" w:cs="Arial"/>
          <w:smallCaps w:val="0"/>
          <w:color w:val="auto"/>
          <w:u w:val="none"/>
        </w:rPr>
        <w:t xml:space="preserve"> Drago.</w:t>
      </w:r>
    </w:p>
    <w:p w:rsidR="00A94FE5" w:rsidRDefault="00A94FE5" w:rsidP="00FF3E5C">
      <w:pPr>
        <w:jc w:val="both"/>
        <w:rPr>
          <w:rStyle w:val="Riferimentodelicato"/>
          <w:rFonts w:ascii="Arial Narrow" w:eastAsia="Arial Unicode MS" w:hAnsi="Arial Narrow" w:cs="Arial"/>
          <w:smallCaps w:val="0"/>
          <w:color w:val="auto"/>
          <w:u w:val="none"/>
        </w:rPr>
      </w:pPr>
      <w:proofErr w:type="gramStart"/>
      <w:r w:rsidRPr="00A94FE5">
        <w:rPr>
          <w:rFonts w:ascii="Arial Narrow" w:eastAsia="Arial Unicode MS" w:hAnsi="Arial Narrow" w:cs="Arial"/>
        </w:rPr>
        <w:t xml:space="preserve">Il Sacro e L’Arte oggi Raccolta Fiocchi per il Museo </w:t>
      </w:r>
      <w:proofErr w:type="spellStart"/>
      <w:r w:rsidRPr="00A94FE5">
        <w:rPr>
          <w:rFonts w:ascii="Arial Narrow" w:eastAsia="Arial Unicode MS" w:hAnsi="Arial Narrow" w:cs="Arial"/>
        </w:rPr>
        <w:t>Staurós</w:t>
      </w:r>
      <w:proofErr w:type="spellEnd"/>
      <w:r w:rsidRPr="00A94FE5">
        <w:rPr>
          <w:rFonts w:ascii="Arial Narrow" w:eastAsia="Arial Unicode MS" w:hAnsi="Arial Narrow" w:cs="Arial"/>
        </w:rPr>
        <w:t xml:space="preserve"> curata dallo storico dell’arte Armando </w:t>
      </w:r>
      <w:proofErr w:type="spellStart"/>
      <w:r w:rsidRPr="00A94FE5">
        <w:rPr>
          <w:rFonts w:ascii="Arial Narrow" w:eastAsia="Arial Unicode MS" w:hAnsi="Arial Narrow" w:cs="Arial"/>
        </w:rPr>
        <w:t>Ginesi</w:t>
      </w:r>
      <w:proofErr w:type="spellEnd"/>
      <w:r>
        <w:rPr>
          <w:rFonts w:ascii="Arial Narrow" w:eastAsia="Arial Unicode MS" w:hAnsi="Arial Narrow" w:cs="Arial"/>
        </w:rPr>
        <w:t>.</w:t>
      </w:r>
      <w:proofErr w:type="gramEnd"/>
    </w:p>
    <w:p w:rsidR="00A51E88" w:rsidRPr="009D368F" w:rsidRDefault="00B32880" w:rsidP="00A94FE5">
      <w:pPr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 xml:space="preserve">Dal 2007 insegna presso l’Accademia di Belle Arti di Catania la materia </w:t>
      </w:r>
      <w:r w:rsidRPr="00B32880">
        <w:rPr>
          <w:rFonts w:ascii="Arial Narrow" w:eastAsia="Arial Unicode MS" w:hAnsi="Arial Narrow" w:cs="Arial Unicode MS"/>
          <w:i/>
        </w:rPr>
        <w:t xml:space="preserve">Illustrazione </w:t>
      </w:r>
      <w:r>
        <w:rPr>
          <w:rFonts w:ascii="Arial Narrow" w:eastAsia="Arial Unicode MS" w:hAnsi="Arial Narrow" w:cs="Arial Unicode MS"/>
        </w:rPr>
        <w:t>per la pittura</w:t>
      </w:r>
      <w:r w:rsidR="00A94FE5">
        <w:rPr>
          <w:rFonts w:ascii="Arial Narrow" w:eastAsia="Arial Unicode MS" w:hAnsi="Arial Narrow" w:cs="Arial Unicode MS"/>
        </w:rPr>
        <w:t>.</w:t>
      </w:r>
    </w:p>
    <w:sectPr w:rsidR="00A51E88" w:rsidRPr="009D368F" w:rsidSect="008F70CD">
      <w:footerReference w:type="even" r:id="rId9"/>
      <w:footerReference w:type="default" r:id="rId10"/>
      <w:pgSz w:w="11906" w:h="16838" w:code="9"/>
      <w:pgMar w:top="2268" w:right="2268" w:bottom="2325" w:left="209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A3" w:rsidRDefault="00637DA3">
      <w:r>
        <w:separator/>
      </w:r>
    </w:p>
  </w:endnote>
  <w:endnote w:type="continuationSeparator" w:id="0">
    <w:p w:rsidR="00637DA3" w:rsidRDefault="0063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Cn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A2" w:rsidRDefault="004B5034" w:rsidP="009141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94AA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53EF"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294AA2" w:rsidRDefault="00294AA2" w:rsidP="00797BB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A2" w:rsidRDefault="004B5034" w:rsidP="009141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94AA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E7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94AA2" w:rsidRDefault="00294AA2" w:rsidP="00797BB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A3" w:rsidRDefault="00637DA3">
      <w:r>
        <w:separator/>
      </w:r>
    </w:p>
  </w:footnote>
  <w:footnote w:type="continuationSeparator" w:id="0">
    <w:p w:rsidR="00637DA3" w:rsidRDefault="00637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E95"/>
    <w:multiLevelType w:val="hybridMultilevel"/>
    <w:tmpl w:val="A95A8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0DF9"/>
    <w:multiLevelType w:val="hybridMultilevel"/>
    <w:tmpl w:val="59B4B350"/>
    <w:lvl w:ilvl="0" w:tplc="2BF48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3501D"/>
    <w:multiLevelType w:val="hybridMultilevel"/>
    <w:tmpl w:val="58368D64"/>
    <w:lvl w:ilvl="0" w:tplc="98440FAA">
      <w:start w:val="2007"/>
      <w:numFmt w:val="decimal"/>
      <w:lvlText w:val="%1"/>
      <w:lvlJc w:val="left"/>
      <w:pPr>
        <w:ind w:left="1002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0EB312D2"/>
    <w:multiLevelType w:val="hybridMultilevel"/>
    <w:tmpl w:val="59B01216"/>
    <w:lvl w:ilvl="0" w:tplc="2BF48A26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2B44177"/>
    <w:multiLevelType w:val="hybridMultilevel"/>
    <w:tmpl w:val="14E6083E"/>
    <w:lvl w:ilvl="0" w:tplc="2BF48A26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C74B41"/>
    <w:multiLevelType w:val="hybridMultilevel"/>
    <w:tmpl w:val="5CE084E4"/>
    <w:lvl w:ilvl="0" w:tplc="2BF48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CF13B6"/>
    <w:multiLevelType w:val="hybridMultilevel"/>
    <w:tmpl w:val="EA0E9DC8"/>
    <w:lvl w:ilvl="0" w:tplc="13166EE0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75FF0"/>
    <w:multiLevelType w:val="hybridMultilevel"/>
    <w:tmpl w:val="658869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6431BB"/>
    <w:multiLevelType w:val="hybridMultilevel"/>
    <w:tmpl w:val="3282F3BC"/>
    <w:lvl w:ilvl="0" w:tplc="2BF48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5D6A43"/>
    <w:multiLevelType w:val="hybridMultilevel"/>
    <w:tmpl w:val="A4EEE5A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7D12619"/>
    <w:multiLevelType w:val="hybridMultilevel"/>
    <w:tmpl w:val="B76A0FD6"/>
    <w:lvl w:ilvl="0" w:tplc="5E404B8C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81800"/>
    <w:multiLevelType w:val="hybridMultilevel"/>
    <w:tmpl w:val="39DAD8B2"/>
    <w:lvl w:ilvl="0" w:tplc="2BF48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9A2315"/>
    <w:multiLevelType w:val="hybridMultilevel"/>
    <w:tmpl w:val="639275C6"/>
    <w:lvl w:ilvl="0" w:tplc="C276ABE0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B2F04"/>
    <w:multiLevelType w:val="hybridMultilevel"/>
    <w:tmpl w:val="D080527C"/>
    <w:lvl w:ilvl="0" w:tplc="2BF48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78607E"/>
    <w:multiLevelType w:val="hybridMultilevel"/>
    <w:tmpl w:val="1E7854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6177FB"/>
    <w:multiLevelType w:val="hybridMultilevel"/>
    <w:tmpl w:val="16946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40FFF"/>
    <w:multiLevelType w:val="hybridMultilevel"/>
    <w:tmpl w:val="B05E7F1A"/>
    <w:lvl w:ilvl="0" w:tplc="2BF48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0E14A7"/>
    <w:multiLevelType w:val="hybridMultilevel"/>
    <w:tmpl w:val="12D61C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42B3D75"/>
    <w:multiLevelType w:val="hybridMultilevel"/>
    <w:tmpl w:val="C6F4F1BE"/>
    <w:lvl w:ilvl="0" w:tplc="2BF48A2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Futura Lt BT" w:eastAsia="Times New Roman" w:hAnsi="Futura Lt BT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B41405"/>
    <w:multiLevelType w:val="hybridMultilevel"/>
    <w:tmpl w:val="4FB68F16"/>
    <w:lvl w:ilvl="0" w:tplc="DCD68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Cn BT" w:eastAsia="SimSun" w:hAnsi="Futura LtCn BT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225562"/>
    <w:multiLevelType w:val="hybridMultilevel"/>
    <w:tmpl w:val="A1746E12"/>
    <w:lvl w:ilvl="0" w:tplc="2BF48A26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1">
    <w:nsid w:val="68030CFE"/>
    <w:multiLevelType w:val="hybridMultilevel"/>
    <w:tmpl w:val="5EF0A06A"/>
    <w:lvl w:ilvl="0" w:tplc="2BF48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D81929"/>
    <w:multiLevelType w:val="hybridMultilevel"/>
    <w:tmpl w:val="E9B453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D24DBE"/>
    <w:multiLevelType w:val="hybridMultilevel"/>
    <w:tmpl w:val="A55A2122"/>
    <w:lvl w:ilvl="0" w:tplc="2BF48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D15D05"/>
    <w:multiLevelType w:val="hybridMultilevel"/>
    <w:tmpl w:val="8A80E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B7AFD"/>
    <w:multiLevelType w:val="hybridMultilevel"/>
    <w:tmpl w:val="22683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8"/>
  </w:num>
  <w:num w:numId="5">
    <w:abstractNumId w:val="21"/>
  </w:num>
  <w:num w:numId="6">
    <w:abstractNumId w:val="23"/>
  </w:num>
  <w:num w:numId="7">
    <w:abstractNumId w:val="16"/>
  </w:num>
  <w:num w:numId="8">
    <w:abstractNumId w:val="13"/>
  </w:num>
  <w:num w:numId="9">
    <w:abstractNumId w:val="8"/>
  </w:num>
  <w:num w:numId="10">
    <w:abstractNumId w:val="1"/>
  </w:num>
  <w:num w:numId="11">
    <w:abstractNumId w:val="20"/>
  </w:num>
  <w:num w:numId="12">
    <w:abstractNumId w:val="3"/>
  </w:num>
  <w:num w:numId="13">
    <w:abstractNumId w:val="5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5"/>
  </w:num>
  <w:num w:numId="17">
    <w:abstractNumId w:val="7"/>
  </w:num>
  <w:num w:numId="18">
    <w:abstractNumId w:val="17"/>
  </w:num>
  <w:num w:numId="19">
    <w:abstractNumId w:val="24"/>
  </w:num>
  <w:num w:numId="20">
    <w:abstractNumId w:val="0"/>
  </w:num>
  <w:num w:numId="21">
    <w:abstractNumId w:val="25"/>
  </w:num>
  <w:num w:numId="22">
    <w:abstractNumId w:val="9"/>
  </w:num>
  <w:num w:numId="23">
    <w:abstractNumId w:val="22"/>
  </w:num>
  <w:num w:numId="24">
    <w:abstractNumId w:val="6"/>
  </w:num>
  <w:num w:numId="25">
    <w:abstractNumId w:val="1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9216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B7A4F"/>
    <w:rsid w:val="000078ED"/>
    <w:rsid w:val="00014E67"/>
    <w:rsid w:val="0002246A"/>
    <w:rsid w:val="00046B83"/>
    <w:rsid w:val="0004724D"/>
    <w:rsid w:val="00057DF5"/>
    <w:rsid w:val="00057FC3"/>
    <w:rsid w:val="00061B8E"/>
    <w:rsid w:val="000821E4"/>
    <w:rsid w:val="00085916"/>
    <w:rsid w:val="00090048"/>
    <w:rsid w:val="000973F2"/>
    <w:rsid w:val="000A2524"/>
    <w:rsid w:val="000A30CB"/>
    <w:rsid w:val="000B7DB9"/>
    <w:rsid w:val="000C534F"/>
    <w:rsid w:val="000C7F01"/>
    <w:rsid w:val="000D6CC4"/>
    <w:rsid w:val="000E274A"/>
    <w:rsid w:val="00101A5F"/>
    <w:rsid w:val="00103644"/>
    <w:rsid w:val="00112E1A"/>
    <w:rsid w:val="00116482"/>
    <w:rsid w:val="00127A25"/>
    <w:rsid w:val="001360BE"/>
    <w:rsid w:val="00140FB0"/>
    <w:rsid w:val="00146581"/>
    <w:rsid w:val="00151C7E"/>
    <w:rsid w:val="00154BB9"/>
    <w:rsid w:val="00155207"/>
    <w:rsid w:val="00155822"/>
    <w:rsid w:val="001627A3"/>
    <w:rsid w:val="00167499"/>
    <w:rsid w:val="001732A4"/>
    <w:rsid w:val="001734D5"/>
    <w:rsid w:val="0019184F"/>
    <w:rsid w:val="001E3534"/>
    <w:rsid w:val="001F01A3"/>
    <w:rsid w:val="001F0C90"/>
    <w:rsid w:val="001F305A"/>
    <w:rsid w:val="0020110D"/>
    <w:rsid w:val="00206B43"/>
    <w:rsid w:val="0020754B"/>
    <w:rsid w:val="002113B2"/>
    <w:rsid w:val="002202A5"/>
    <w:rsid w:val="002254CF"/>
    <w:rsid w:val="00231D00"/>
    <w:rsid w:val="00233513"/>
    <w:rsid w:val="00234346"/>
    <w:rsid w:val="00240320"/>
    <w:rsid w:val="002441CE"/>
    <w:rsid w:val="00251205"/>
    <w:rsid w:val="002543B1"/>
    <w:rsid w:val="002563D6"/>
    <w:rsid w:val="0025730B"/>
    <w:rsid w:val="00272EE3"/>
    <w:rsid w:val="00281A6D"/>
    <w:rsid w:val="00294AA2"/>
    <w:rsid w:val="002A35EF"/>
    <w:rsid w:val="002A678B"/>
    <w:rsid w:val="002B7A4F"/>
    <w:rsid w:val="002C39E5"/>
    <w:rsid w:val="002D1235"/>
    <w:rsid w:val="002E05DC"/>
    <w:rsid w:val="002E2AC6"/>
    <w:rsid w:val="002E3B17"/>
    <w:rsid w:val="002E7876"/>
    <w:rsid w:val="0031555D"/>
    <w:rsid w:val="00330D19"/>
    <w:rsid w:val="0035479A"/>
    <w:rsid w:val="00365244"/>
    <w:rsid w:val="00367A31"/>
    <w:rsid w:val="00377F03"/>
    <w:rsid w:val="003931F8"/>
    <w:rsid w:val="003A6CA5"/>
    <w:rsid w:val="003B530A"/>
    <w:rsid w:val="003C1B15"/>
    <w:rsid w:val="003C2536"/>
    <w:rsid w:val="003C606F"/>
    <w:rsid w:val="003D54D9"/>
    <w:rsid w:val="003D7C21"/>
    <w:rsid w:val="00406656"/>
    <w:rsid w:val="004112CF"/>
    <w:rsid w:val="004174D3"/>
    <w:rsid w:val="00434A84"/>
    <w:rsid w:val="004528D4"/>
    <w:rsid w:val="00462571"/>
    <w:rsid w:val="00473910"/>
    <w:rsid w:val="00482178"/>
    <w:rsid w:val="00491DFD"/>
    <w:rsid w:val="00492AD2"/>
    <w:rsid w:val="00495B5F"/>
    <w:rsid w:val="004A2AE1"/>
    <w:rsid w:val="004B5034"/>
    <w:rsid w:val="004C0388"/>
    <w:rsid w:val="004C5F83"/>
    <w:rsid w:val="004D2ACC"/>
    <w:rsid w:val="004D3848"/>
    <w:rsid w:val="004E6510"/>
    <w:rsid w:val="004F55F2"/>
    <w:rsid w:val="005045A2"/>
    <w:rsid w:val="0051531E"/>
    <w:rsid w:val="005201F7"/>
    <w:rsid w:val="00525D7C"/>
    <w:rsid w:val="00542F7B"/>
    <w:rsid w:val="00543ED8"/>
    <w:rsid w:val="005503F1"/>
    <w:rsid w:val="005622F3"/>
    <w:rsid w:val="00565517"/>
    <w:rsid w:val="00566695"/>
    <w:rsid w:val="00567B1D"/>
    <w:rsid w:val="00572893"/>
    <w:rsid w:val="00574B47"/>
    <w:rsid w:val="00587000"/>
    <w:rsid w:val="005D00BB"/>
    <w:rsid w:val="005D4D81"/>
    <w:rsid w:val="005F3782"/>
    <w:rsid w:val="005F5362"/>
    <w:rsid w:val="00601072"/>
    <w:rsid w:val="0061076D"/>
    <w:rsid w:val="00615088"/>
    <w:rsid w:val="0062635C"/>
    <w:rsid w:val="00637DA3"/>
    <w:rsid w:val="006407FC"/>
    <w:rsid w:val="006426E0"/>
    <w:rsid w:val="00643DC6"/>
    <w:rsid w:val="0065117A"/>
    <w:rsid w:val="006640CF"/>
    <w:rsid w:val="0067353C"/>
    <w:rsid w:val="00677F17"/>
    <w:rsid w:val="006817D5"/>
    <w:rsid w:val="0068226B"/>
    <w:rsid w:val="00684AB3"/>
    <w:rsid w:val="006940AE"/>
    <w:rsid w:val="00694BAC"/>
    <w:rsid w:val="006A000F"/>
    <w:rsid w:val="006A3CA5"/>
    <w:rsid w:val="006A4105"/>
    <w:rsid w:val="006A46C2"/>
    <w:rsid w:val="006A7DAB"/>
    <w:rsid w:val="006C3339"/>
    <w:rsid w:val="006D7FC4"/>
    <w:rsid w:val="00716CF8"/>
    <w:rsid w:val="00726DED"/>
    <w:rsid w:val="00731556"/>
    <w:rsid w:val="00753A77"/>
    <w:rsid w:val="0076541E"/>
    <w:rsid w:val="007709CD"/>
    <w:rsid w:val="00770E82"/>
    <w:rsid w:val="00773627"/>
    <w:rsid w:val="00780B48"/>
    <w:rsid w:val="00796207"/>
    <w:rsid w:val="00797BB0"/>
    <w:rsid w:val="007A2175"/>
    <w:rsid w:val="007A3DF5"/>
    <w:rsid w:val="007A71AC"/>
    <w:rsid w:val="007B140F"/>
    <w:rsid w:val="007B5343"/>
    <w:rsid w:val="007C00DA"/>
    <w:rsid w:val="007C4AF2"/>
    <w:rsid w:val="007D339A"/>
    <w:rsid w:val="007D45A9"/>
    <w:rsid w:val="007E37D6"/>
    <w:rsid w:val="007F4B1E"/>
    <w:rsid w:val="007F5815"/>
    <w:rsid w:val="00803A3C"/>
    <w:rsid w:val="008111CF"/>
    <w:rsid w:val="00826AEE"/>
    <w:rsid w:val="00831395"/>
    <w:rsid w:val="00840843"/>
    <w:rsid w:val="00852E17"/>
    <w:rsid w:val="00867014"/>
    <w:rsid w:val="00883E81"/>
    <w:rsid w:val="0088534C"/>
    <w:rsid w:val="00893BCB"/>
    <w:rsid w:val="008B2572"/>
    <w:rsid w:val="008B4596"/>
    <w:rsid w:val="008B53DC"/>
    <w:rsid w:val="008B76B5"/>
    <w:rsid w:val="008D3F91"/>
    <w:rsid w:val="008E59AB"/>
    <w:rsid w:val="008F2C34"/>
    <w:rsid w:val="008F458C"/>
    <w:rsid w:val="008F70CD"/>
    <w:rsid w:val="0090699F"/>
    <w:rsid w:val="0091418B"/>
    <w:rsid w:val="00917B43"/>
    <w:rsid w:val="00920E71"/>
    <w:rsid w:val="00924433"/>
    <w:rsid w:val="00924A70"/>
    <w:rsid w:val="009370E2"/>
    <w:rsid w:val="00944C2B"/>
    <w:rsid w:val="00950CB2"/>
    <w:rsid w:val="00951C68"/>
    <w:rsid w:val="0096029E"/>
    <w:rsid w:val="009837A2"/>
    <w:rsid w:val="00996A77"/>
    <w:rsid w:val="00997E4E"/>
    <w:rsid w:val="009A1B99"/>
    <w:rsid w:val="009B1F58"/>
    <w:rsid w:val="009B36DE"/>
    <w:rsid w:val="009C23B3"/>
    <w:rsid w:val="009C3FC9"/>
    <w:rsid w:val="009D368F"/>
    <w:rsid w:val="009D7D63"/>
    <w:rsid w:val="009E03A7"/>
    <w:rsid w:val="009E4107"/>
    <w:rsid w:val="009E66CE"/>
    <w:rsid w:val="009F0B39"/>
    <w:rsid w:val="009F6F7B"/>
    <w:rsid w:val="00A0406E"/>
    <w:rsid w:val="00A046CB"/>
    <w:rsid w:val="00A06253"/>
    <w:rsid w:val="00A120F3"/>
    <w:rsid w:val="00A219C5"/>
    <w:rsid w:val="00A255CA"/>
    <w:rsid w:val="00A3342D"/>
    <w:rsid w:val="00A33EDC"/>
    <w:rsid w:val="00A51E88"/>
    <w:rsid w:val="00A64927"/>
    <w:rsid w:val="00A65757"/>
    <w:rsid w:val="00A7043E"/>
    <w:rsid w:val="00A76FA1"/>
    <w:rsid w:val="00A809EF"/>
    <w:rsid w:val="00A819C5"/>
    <w:rsid w:val="00A92477"/>
    <w:rsid w:val="00A92E6D"/>
    <w:rsid w:val="00A94FE5"/>
    <w:rsid w:val="00AA5397"/>
    <w:rsid w:val="00AA5DB4"/>
    <w:rsid w:val="00AD0368"/>
    <w:rsid w:val="00AD626D"/>
    <w:rsid w:val="00B11CBE"/>
    <w:rsid w:val="00B11FA9"/>
    <w:rsid w:val="00B15826"/>
    <w:rsid w:val="00B219C6"/>
    <w:rsid w:val="00B26D5E"/>
    <w:rsid w:val="00B26E82"/>
    <w:rsid w:val="00B32880"/>
    <w:rsid w:val="00B5224A"/>
    <w:rsid w:val="00B5756B"/>
    <w:rsid w:val="00B57D22"/>
    <w:rsid w:val="00B67049"/>
    <w:rsid w:val="00B738CA"/>
    <w:rsid w:val="00B7614C"/>
    <w:rsid w:val="00B81306"/>
    <w:rsid w:val="00B86F84"/>
    <w:rsid w:val="00B928D5"/>
    <w:rsid w:val="00BA052B"/>
    <w:rsid w:val="00BA2E5F"/>
    <w:rsid w:val="00BA7655"/>
    <w:rsid w:val="00BB38AD"/>
    <w:rsid w:val="00BB6035"/>
    <w:rsid w:val="00BB7669"/>
    <w:rsid w:val="00BC3B70"/>
    <w:rsid w:val="00BD5D73"/>
    <w:rsid w:val="00BE05E2"/>
    <w:rsid w:val="00BE1809"/>
    <w:rsid w:val="00BF7764"/>
    <w:rsid w:val="00C0241B"/>
    <w:rsid w:val="00C050C8"/>
    <w:rsid w:val="00C1474A"/>
    <w:rsid w:val="00C149EA"/>
    <w:rsid w:val="00C31CED"/>
    <w:rsid w:val="00C32ED4"/>
    <w:rsid w:val="00C44D2D"/>
    <w:rsid w:val="00C51857"/>
    <w:rsid w:val="00C562CC"/>
    <w:rsid w:val="00C70665"/>
    <w:rsid w:val="00C74ACA"/>
    <w:rsid w:val="00C820FB"/>
    <w:rsid w:val="00C82DD0"/>
    <w:rsid w:val="00C92598"/>
    <w:rsid w:val="00C92B2C"/>
    <w:rsid w:val="00C9455F"/>
    <w:rsid w:val="00C96C34"/>
    <w:rsid w:val="00CA2395"/>
    <w:rsid w:val="00CB4BF6"/>
    <w:rsid w:val="00CC6AA5"/>
    <w:rsid w:val="00CD021D"/>
    <w:rsid w:val="00CE13F8"/>
    <w:rsid w:val="00D01879"/>
    <w:rsid w:val="00D024B4"/>
    <w:rsid w:val="00D02BEA"/>
    <w:rsid w:val="00D14B36"/>
    <w:rsid w:val="00D23841"/>
    <w:rsid w:val="00D30CBD"/>
    <w:rsid w:val="00D45CD5"/>
    <w:rsid w:val="00D46C92"/>
    <w:rsid w:val="00D619C6"/>
    <w:rsid w:val="00D765C3"/>
    <w:rsid w:val="00D90122"/>
    <w:rsid w:val="00D93664"/>
    <w:rsid w:val="00DA4BE3"/>
    <w:rsid w:val="00DB18B0"/>
    <w:rsid w:val="00DC3408"/>
    <w:rsid w:val="00DD337C"/>
    <w:rsid w:val="00DD7551"/>
    <w:rsid w:val="00DD7A54"/>
    <w:rsid w:val="00DE4AE1"/>
    <w:rsid w:val="00DF03EF"/>
    <w:rsid w:val="00DF1640"/>
    <w:rsid w:val="00E10641"/>
    <w:rsid w:val="00E10BEA"/>
    <w:rsid w:val="00E12BF8"/>
    <w:rsid w:val="00E16E1F"/>
    <w:rsid w:val="00E32D53"/>
    <w:rsid w:val="00E353EF"/>
    <w:rsid w:val="00E429BF"/>
    <w:rsid w:val="00E430E8"/>
    <w:rsid w:val="00E43A19"/>
    <w:rsid w:val="00E6005B"/>
    <w:rsid w:val="00E66962"/>
    <w:rsid w:val="00E70840"/>
    <w:rsid w:val="00E70C69"/>
    <w:rsid w:val="00E76B09"/>
    <w:rsid w:val="00E81177"/>
    <w:rsid w:val="00E8324F"/>
    <w:rsid w:val="00E84042"/>
    <w:rsid w:val="00E85AF4"/>
    <w:rsid w:val="00EA20CF"/>
    <w:rsid w:val="00EC4301"/>
    <w:rsid w:val="00EE4B5C"/>
    <w:rsid w:val="00EE65C9"/>
    <w:rsid w:val="00EF04A3"/>
    <w:rsid w:val="00EF26AB"/>
    <w:rsid w:val="00EF4973"/>
    <w:rsid w:val="00EF702E"/>
    <w:rsid w:val="00F01B10"/>
    <w:rsid w:val="00F22F91"/>
    <w:rsid w:val="00F51FAB"/>
    <w:rsid w:val="00F54C59"/>
    <w:rsid w:val="00F54DD5"/>
    <w:rsid w:val="00F55D31"/>
    <w:rsid w:val="00F638A7"/>
    <w:rsid w:val="00F65833"/>
    <w:rsid w:val="00F811C4"/>
    <w:rsid w:val="00F82307"/>
    <w:rsid w:val="00F868AE"/>
    <w:rsid w:val="00F92554"/>
    <w:rsid w:val="00FA2CDC"/>
    <w:rsid w:val="00FB09AB"/>
    <w:rsid w:val="00FB7242"/>
    <w:rsid w:val="00FC0D3C"/>
    <w:rsid w:val="00FC524D"/>
    <w:rsid w:val="00FC7A78"/>
    <w:rsid w:val="00FE6692"/>
    <w:rsid w:val="00FF0D57"/>
    <w:rsid w:val="00FF3E5C"/>
    <w:rsid w:val="00FF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65C9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7A4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7A4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E6005B"/>
    <w:rPr>
      <w:color w:val="0000FF"/>
      <w:u w:val="single"/>
    </w:rPr>
  </w:style>
  <w:style w:type="paragraph" w:styleId="Corpodeltesto">
    <w:name w:val="Body Text"/>
    <w:basedOn w:val="Normale"/>
    <w:rsid w:val="004A2AE1"/>
    <w:pPr>
      <w:spacing w:after="120"/>
    </w:pPr>
  </w:style>
  <w:style w:type="character" w:customStyle="1" w:styleId="testonews">
    <w:name w:val="testo_news"/>
    <w:basedOn w:val="Carpredefinitoparagrafo"/>
    <w:rsid w:val="00DB18B0"/>
  </w:style>
  <w:style w:type="character" w:styleId="Enfasicorsivo">
    <w:name w:val="Emphasis"/>
    <w:basedOn w:val="Carpredefinitoparagrafo"/>
    <w:qFormat/>
    <w:rsid w:val="00DB18B0"/>
    <w:rPr>
      <w:i/>
      <w:iCs/>
    </w:rPr>
  </w:style>
  <w:style w:type="character" w:styleId="Enfasigrassetto">
    <w:name w:val="Strong"/>
    <w:basedOn w:val="Carpredefinitoparagrafo"/>
    <w:qFormat/>
    <w:rsid w:val="00996A77"/>
    <w:rPr>
      <w:b/>
      <w:bCs/>
      <w:lang w:val="it-IT"/>
    </w:rPr>
  </w:style>
  <w:style w:type="paragraph" w:customStyle="1" w:styleId="Stile1">
    <w:name w:val="Stile1"/>
    <w:basedOn w:val="Normale"/>
    <w:autoRedefine/>
    <w:rsid w:val="00996A77"/>
    <w:pPr>
      <w:tabs>
        <w:tab w:val="left" w:pos="1026"/>
        <w:tab w:val="left" w:pos="7296"/>
        <w:tab w:val="left" w:pos="12939"/>
      </w:tabs>
      <w:jc w:val="both"/>
    </w:pPr>
    <w:rPr>
      <w:rFonts w:ascii="Garamond" w:hAnsi="Garamond"/>
      <w:sz w:val="22"/>
      <w:szCs w:val="22"/>
      <w:lang w:eastAsia="en-US"/>
    </w:rPr>
  </w:style>
  <w:style w:type="character" w:styleId="Numeropagina">
    <w:name w:val="page number"/>
    <w:basedOn w:val="Carpredefinitoparagrafo"/>
    <w:rsid w:val="00797BB0"/>
  </w:style>
  <w:style w:type="paragraph" w:styleId="Mappadocumento">
    <w:name w:val="Document Map"/>
    <w:basedOn w:val="Normale"/>
    <w:semiHidden/>
    <w:rsid w:val="00D02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B15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5826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B1582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1582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D6CC4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04724D"/>
    <w:rPr>
      <w:b/>
      <w:bCs/>
      <w:smallCaps/>
      <w:spacing w:val="5"/>
    </w:rPr>
  </w:style>
  <w:style w:type="paragraph" w:styleId="Titolo">
    <w:name w:val="Title"/>
    <w:basedOn w:val="Normale"/>
    <w:next w:val="Normale"/>
    <w:link w:val="TitoloCarattere"/>
    <w:qFormat/>
    <w:rsid w:val="000472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0472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rsid w:val="00046B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046B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6A7DAB"/>
    <w:rPr>
      <w:smallCaps/>
      <w:color w:val="C0504D" w:themeColor="accent2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5D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5D73"/>
    <w:rPr>
      <w:b/>
      <w:bCs/>
      <w:i/>
      <w:iCs/>
      <w:color w:val="4F81BD" w:themeColor="accent1"/>
      <w:sz w:val="24"/>
      <w:szCs w:val="24"/>
    </w:rPr>
  </w:style>
  <w:style w:type="character" w:customStyle="1" w:styleId="textexposedshow2">
    <w:name w:val="text_exposed_show2"/>
    <w:basedOn w:val="Carpredefinitoparagrafo"/>
    <w:rsid w:val="00997E4E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E45DCE-5A74-4990-8ADB-49791933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Links>
    <vt:vector size="6" baseType="variant"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mailto:agatabulla@alice.it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Curriculum per illustrazione</dc:subject>
  <dc:creator>Bigi</dc:creator>
  <cp:lastModifiedBy>Utente Windows</cp:lastModifiedBy>
  <cp:revision>2</cp:revision>
  <cp:lastPrinted>2010-10-29T15:01:00Z</cp:lastPrinted>
  <dcterms:created xsi:type="dcterms:W3CDTF">2012-05-21T21:32:00Z</dcterms:created>
  <dcterms:modified xsi:type="dcterms:W3CDTF">2012-05-21T21:32:00Z</dcterms:modified>
</cp:coreProperties>
</file>