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037" w:rsidRDefault="009A3037" w:rsidP="00C3764D">
      <w:pPr>
        <w:spacing w:after="150"/>
        <w:outlineLvl w:val="1"/>
        <w:rPr>
          <w:rFonts w:ascii="Trebuchet MS" w:hAnsi="Trebuchet MS"/>
          <w:b/>
          <w:bCs/>
          <w:color w:val="75756D"/>
          <w:kern w:val="36"/>
        </w:rPr>
      </w:pPr>
      <w:r>
        <w:rPr>
          <w:rFonts w:ascii="Trebuchet MS" w:hAnsi="Trebuchet MS"/>
          <w:b/>
          <w:bCs/>
          <w:color w:val="75756D"/>
          <w:kern w:val="36"/>
        </w:rPr>
        <w:t xml:space="preserve">STEFANELLI Paolo </w:t>
      </w:r>
    </w:p>
    <w:p w:rsidR="009A3037" w:rsidRPr="00221706" w:rsidRDefault="009A3037" w:rsidP="00C3764D">
      <w:pPr>
        <w:pStyle w:val="Corpodeltesto"/>
        <w:spacing w:after="0"/>
        <w:jc w:val="both"/>
        <w:rPr>
          <w:rFonts w:ascii="Arial" w:hAnsi="Arial"/>
          <w:sz w:val="20"/>
          <w:szCs w:val="20"/>
        </w:rPr>
      </w:pPr>
      <w:r w:rsidRPr="00221706">
        <w:rPr>
          <w:rStyle w:val="Enfasigrassetto"/>
          <w:rFonts w:ascii="Arial" w:hAnsi="Arial" w:cs="Tahoma"/>
          <w:b w:val="0"/>
          <w:sz w:val="20"/>
          <w:szCs w:val="20"/>
        </w:rPr>
        <w:t xml:space="preserve">Paolo Stefanelli </w:t>
      </w:r>
      <w:r w:rsidRPr="00221706">
        <w:rPr>
          <w:rFonts w:ascii="Arial" w:hAnsi="Arial"/>
          <w:sz w:val="20"/>
          <w:szCs w:val="20"/>
        </w:rPr>
        <w:t xml:space="preserve"> nasce a Domodossola nel1962.</w:t>
      </w:r>
    </w:p>
    <w:p w:rsidR="009A3037" w:rsidRPr="00221706" w:rsidRDefault="009A3037" w:rsidP="00C3764D">
      <w:pPr>
        <w:pStyle w:val="Corpodeltesto"/>
        <w:spacing w:after="0"/>
        <w:jc w:val="both"/>
        <w:rPr>
          <w:rFonts w:ascii="Arial" w:hAnsi="Arial"/>
          <w:sz w:val="20"/>
          <w:szCs w:val="20"/>
        </w:rPr>
      </w:pPr>
      <w:r w:rsidRPr="00221706">
        <w:rPr>
          <w:rFonts w:ascii="Arial" w:hAnsi="Arial"/>
          <w:sz w:val="20"/>
          <w:szCs w:val="20"/>
        </w:rPr>
        <w:t>Lavora per vent’anni nell'ambito della grafica pubblicitaria e dal 2009 sceglie di dedicarsi totalmente alla  pittura: nello stesso anno ha dunque inizio la sua attività espositiva.</w:t>
      </w:r>
    </w:p>
    <w:p w:rsidR="009A3037" w:rsidRDefault="009A3037" w:rsidP="00C3764D">
      <w:pPr>
        <w:pStyle w:val="Corpodeltesto"/>
        <w:spacing w:after="0"/>
        <w:jc w:val="both"/>
        <w:rPr>
          <w:rStyle w:val="Enfasigrassetto"/>
          <w:rFonts w:ascii="Arial" w:hAnsi="Arial" w:cs="Tahoma"/>
          <w:b w:val="0"/>
          <w:bCs w:val="0"/>
          <w:sz w:val="20"/>
          <w:szCs w:val="20"/>
        </w:rPr>
      </w:pPr>
      <w:r w:rsidRPr="00221706">
        <w:rPr>
          <w:rStyle w:val="Enfasigrassetto"/>
          <w:rFonts w:ascii="Arial" w:hAnsi="Arial" w:cs="Tahoma"/>
          <w:b w:val="0"/>
          <w:bCs w:val="0"/>
          <w:sz w:val="20"/>
          <w:szCs w:val="20"/>
        </w:rPr>
        <w:t xml:space="preserve">Attraverso una nuova forma di </w:t>
      </w:r>
      <w:r w:rsidR="001A007D">
        <w:rPr>
          <w:rStyle w:val="Enfasigrassetto"/>
          <w:rFonts w:ascii="Arial" w:hAnsi="Arial" w:cs="Tahoma"/>
          <w:b w:val="0"/>
          <w:bCs w:val="0"/>
          <w:sz w:val="20"/>
          <w:szCs w:val="20"/>
        </w:rPr>
        <w:t>surr</w:t>
      </w:r>
      <w:r w:rsidRPr="00221706">
        <w:rPr>
          <w:rStyle w:val="Enfasigrassetto"/>
          <w:rFonts w:ascii="Arial" w:hAnsi="Arial" w:cs="Tahoma"/>
          <w:b w:val="0"/>
          <w:bCs w:val="0"/>
          <w:sz w:val="20"/>
          <w:szCs w:val="20"/>
        </w:rPr>
        <w:t>ealismo Paolo Stefanelli dipinge ciò che vede del suo mondo, in continua trasfo</w:t>
      </w:r>
      <w:r w:rsidR="001A007D">
        <w:rPr>
          <w:rStyle w:val="Enfasigrassetto"/>
          <w:rFonts w:ascii="Arial" w:hAnsi="Arial" w:cs="Tahoma"/>
          <w:b w:val="0"/>
          <w:bCs w:val="0"/>
          <w:sz w:val="20"/>
          <w:szCs w:val="20"/>
        </w:rPr>
        <w:t xml:space="preserve">rmazione ed evoluzione. </w:t>
      </w:r>
      <w:r w:rsidRPr="00221706">
        <w:rPr>
          <w:rStyle w:val="Enfasigrassetto"/>
          <w:rFonts w:ascii="Arial" w:hAnsi="Arial" w:cs="Tahoma"/>
          <w:b w:val="0"/>
          <w:bCs w:val="0"/>
          <w:sz w:val="20"/>
          <w:szCs w:val="20"/>
        </w:rPr>
        <w:t>Ogni quadro nasce da sensazioni e  fantasie che hanno origine dalle visioni e dalle passioni</w:t>
      </w:r>
      <w:r w:rsidR="001A007D">
        <w:rPr>
          <w:rStyle w:val="Enfasigrassetto"/>
          <w:rFonts w:ascii="Arial" w:hAnsi="Arial" w:cs="Tahoma"/>
          <w:b w:val="0"/>
          <w:bCs w:val="0"/>
          <w:sz w:val="20"/>
          <w:szCs w:val="20"/>
        </w:rPr>
        <w:t xml:space="preserve">  dell’artista </w:t>
      </w:r>
      <w:r w:rsidRPr="00221706">
        <w:rPr>
          <w:rStyle w:val="Enfasigrassetto"/>
          <w:rFonts w:ascii="Arial" w:hAnsi="Arial" w:cs="Tahoma"/>
          <w:b w:val="0"/>
          <w:bCs w:val="0"/>
          <w:sz w:val="20"/>
          <w:szCs w:val="20"/>
        </w:rPr>
        <w:t>.</w:t>
      </w:r>
    </w:p>
    <w:p w:rsidR="009A3037" w:rsidRDefault="009A3037" w:rsidP="00C3764D">
      <w:pPr>
        <w:pStyle w:val="Corpodeltesto"/>
        <w:spacing w:after="0"/>
        <w:jc w:val="both"/>
        <w:rPr>
          <w:rStyle w:val="Enfasigrassetto"/>
          <w:rFonts w:ascii="Arial" w:hAnsi="Arial" w:cs="Tahoma"/>
          <w:b w:val="0"/>
          <w:bCs w:val="0"/>
          <w:sz w:val="20"/>
          <w:szCs w:val="20"/>
        </w:rPr>
      </w:pPr>
      <w:r>
        <w:rPr>
          <w:rStyle w:val="Enfasigrassetto"/>
          <w:rFonts w:ascii="Arial" w:hAnsi="Arial" w:cs="Tahoma"/>
          <w:b w:val="0"/>
          <w:bCs w:val="0"/>
          <w:sz w:val="20"/>
          <w:szCs w:val="20"/>
        </w:rPr>
        <w:t xml:space="preserve">Nel 2011 vince il </w:t>
      </w:r>
      <w:r w:rsidRPr="00221706">
        <w:rPr>
          <w:rStyle w:val="Enfasigrassetto"/>
          <w:rFonts w:ascii="Arial" w:hAnsi="Arial" w:cs="Tahoma"/>
          <w:b w:val="0"/>
          <w:bCs w:val="0"/>
          <w:sz w:val="20"/>
          <w:szCs w:val="20"/>
        </w:rPr>
        <w:t xml:space="preserve">Primo </w:t>
      </w:r>
      <w:hyperlink r:id="rId5" w:history="1">
        <w:r w:rsidRPr="00B54F83">
          <w:rPr>
            <w:rStyle w:val="Enfasigrassetto"/>
            <w:rFonts w:ascii="Arial" w:hAnsi="Arial" w:cs="Tahoma"/>
            <w:b w:val="0"/>
            <w:bCs w:val="0"/>
            <w:sz w:val="20"/>
            <w:szCs w:val="20"/>
          </w:rPr>
          <w:t>Premio del European Confederation of Art Critics</w:t>
        </w:r>
      </w:hyperlink>
      <w:r w:rsidRPr="00B54F83">
        <w:rPr>
          <w:rStyle w:val="Enfasigrassetto"/>
          <w:rFonts w:ascii="Arial" w:hAnsi="Arial" w:cs="Tahoma"/>
          <w:b w:val="0"/>
          <w:bCs w:val="0"/>
          <w:sz w:val="20"/>
          <w:szCs w:val="20"/>
        </w:rPr>
        <w:t xml:space="preserve"> –</w:t>
      </w:r>
      <w:r>
        <w:rPr>
          <w:rStyle w:val="Enfasigrassetto"/>
          <w:rFonts w:ascii="Arial" w:hAnsi="Arial" w:cs="Tahoma"/>
          <w:b w:val="0"/>
          <w:bCs w:val="0"/>
          <w:sz w:val="20"/>
          <w:szCs w:val="20"/>
        </w:rPr>
        <w:t xml:space="preserve"> alla Biennale di Chianciano, che gli apre l’opportunità di portare le sue opere in Inghilterra, tramite la Gagliardy Gallery di Londra.</w:t>
      </w:r>
    </w:p>
    <w:p w:rsidR="009A3037" w:rsidRDefault="009A3037" w:rsidP="00C3764D">
      <w:pPr>
        <w:pStyle w:val="Corpodeltesto"/>
        <w:spacing w:after="0"/>
        <w:jc w:val="both"/>
        <w:rPr>
          <w:rStyle w:val="Enfasigrassetto"/>
          <w:rFonts w:ascii="Arial" w:hAnsi="Arial" w:cs="Tahoma"/>
          <w:b w:val="0"/>
          <w:bCs w:val="0"/>
          <w:sz w:val="20"/>
          <w:szCs w:val="20"/>
        </w:rPr>
      </w:pPr>
      <w:r>
        <w:rPr>
          <w:rStyle w:val="Enfasigrassetto"/>
          <w:rFonts w:ascii="Arial" w:hAnsi="Arial" w:cs="Tahoma"/>
          <w:b w:val="0"/>
          <w:bCs w:val="0"/>
          <w:sz w:val="20"/>
          <w:szCs w:val="20"/>
        </w:rPr>
        <w:t xml:space="preserve">Apprezzato per la sua creatività, unica ed inequivocabile, </w:t>
      </w:r>
      <w:r w:rsidRPr="00221706">
        <w:rPr>
          <w:rStyle w:val="Enfasigrassetto"/>
          <w:rFonts w:ascii="Arial" w:hAnsi="Arial" w:cs="Tahoma"/>
          <w:b w:val="0"/>
          <w:bCs w:val="0"/>
          <w:sz w:val="20"/>
          <w:szCs w:val="20"/>
        </w:rPr>
        <w:t xml:space="preserve">Paolo crea e dipinge  “sotto l'influenza della musica”, </w:t>
      </w:r>
      <w:r>
        <w:rPr>
          <w:rStyle w:val="Enfasigrassetto"/>
          <w:rFonts w:ascii="Arial" w:hAnsi="Arial" w:cs="Tahoma"/>
          <w:b w:val="0"/>
          <w:bCs w:val="0"/>
          <w:sz w:val="20"/>
          <w:szCs w:val="20"/>
        </w:rPr>
        <w:t>attraverso serie di opere che rappresentano veri e propri periodi artistici.</w:t>
      </w:r>
    </w:p>
    <w:p w:rsidR="009A3037" w:rsidRPr="00221706" w:rsidRDefault="009A3037" w:rsidP="00C3764D">
      <w:pPr>
        <w:pStyle w:val="Corpodeltesto"/>
        <w:spacing w:after="0"/>
        <w:jc w:val="both"/>
        <w:rPr>
          <w:rStyle w:val="Enfasigrassetto"/>
          <w:rFonts w:ascii="Arial" w:hAnsi="Arial" w:cs="Tahoma"/>
          <w:b w:val="0"/>
          <w:bCs w:val="0"/>
          <w:sz w:val="20"/>
          <w:szCs w:val="20"/>
        </w:rPr>
      </w:pPr>
      <w:r>
        <w:rPr>
          <w:rStyle w:val="Enfasigrassetto"/>
          <w:rFonts w:ascii="Arial" w:hAnsi="Arial" w:cs="Tahoma"/>
          <w:b w:val="0"/>
          <w:bCs w:val="0"/>
          <w:sz w:val="20"/>
          <w:szCs w:val="20"/>
        </w:rPr>
        <w:t>Mentre nelle s</w:t>
      </w:r>
      <w:r w:rsidRPr="00221706">
        <w:rPr>
          <w:rStyle w:val="Enfasigrassetto"/>
          <w:rFonts w:ascii="Arial" w:hAnsi="Arial" w:cs="Tahoma"/>
          <w:b w:val="0"/>
          <w:bCs w:val="0"/>
          <w:sz w:val="20"/>
          <w:szCs w:val="20"/>
        </w:rPr>
        <w:t>ue prime opere l'artista si cimentava con  chiare influenze della pop-art, ora la sua creatività appare più completa ed interrelata con il mondo circostante.</w:t>
      </w:r>
    </w:p>
    <w:p w:rsidR="009A3037" w:rsidRPr="00221706" w:rsidRDefault="009A3037" w:rsidP="00C3764D">
      <w:pPr>
        <w:pStyle w:val="Corpodeltesto"/>
        <w:spacing w:after="0"/>
        <w:jc w:val="both"/>
        <w:rPr>
          <w:rStyle w:val="Enfasigrassetto"/>
          <w:rFonts w:ascii="Arial" w:hAnsi="Arial" w:cs="Tahoma"/>
          <w:b w:val="0"/>
          <w:bCs w:val="0"/>
          <w:sz w:val="20"/>
          <w:szCs w:val="20"/>
        </w:rPr>
      </w:pPr>
      <w:r>
        <w:rPr>
          <w:rStyle w:val="Enfasigrassetto"/>
          <w:rFonts w:ascii="Arial" w:hAnsi="Arial" w:cs="Tahoma"/>
          <w:b w:val="0"/>
          <w:bCs w:val="0"/>
          <w:sz w:val="20"/>
          <w:szCs w:val="20"/>
        </w:rPr>
        <w:t>Le s</w:t>
      </w:r>
      <w:r w:rsidRPr="00221706">
        <w:rPr>
          <w:rStyle w:val="Enfasigrassetto"/>
          <w:rFonts w:ascii="Arial" w:hAnsi="Arial" w:cs="Tahoma"/>
          <w:b w:val="0"/>
          <w:bCs w:val="0"/>
          <w:sz w:val="20"/>
          <w:szCs w:val="20"/>
        </w:rPr>
        <w:t>ue opere sono presenti in collezioni private nazionali e internazionali.</w:t>
      </w:r>
    </w:p>
    <w:p w:rsidR="009A3037" w:rsidRDefault="009A3037" w:rsidP="00C3764D">
      <w:pPr>
        <w:spacing w:after="240"/>
        <w:rPr>
          <w:rStyle w:val="textstile1"/>
          <w:rFonts w:ascii="Trebuchet MS" w:hAnsi="Trebuchet MS"/>
          <w:bCs/>
          <w:color w:val="75756D"/>
          <w:sz w:val="18"/>
          <w:szCs w:val="18"/>
        </w:rPr>
      </w:pPr>
    </w:p>
    <w:p w:rsidR="009A3037" w:rsidRDefault="009A3037" w:rsidP="00BA76E4">
      <w:pPr>
        <w:spacing w:after="240"/>
        <w:rPr>
          <w:rFonts w:ascii="Trebuchet MS" w:hAnsi="Trebuchet MS"/>
          <w:b/>
          <w:bCs/>
          <w:color w:val="75756D"/>
          <w:kern w:val="36"/>
        </w:rPr>
      </w:pPr>
      <w:r w:rsidRPr="00BA76E4">
        <w:rPr>
          <w:b/>
          <w:kern w:val="36"/>
        </w:rPr>
        <w:t>ATTIVITA` ESPOSITIVA:</w:t>
      </w:r>
      <w:r w:rsidRPr="00BA76E4">
        <w:rPr>
          <w:rFonts w:ascii="Trebuchet MS" w:hAnsi="Trebuchet MS"/>
          <w:b/>
          <w:bCs/>
          <w:color w:val="75756D"/>
          <w:kern w:val="36"/>
        </w:rPr>
        <w:br/>
      </w:r>
    </w:p>
    <w:p w:rsidR="009A3037" w:rsidRDefault="009A3037" w:rsidP="000A086F">
      <w:pPr>
        <w:spacing w:after="240"/>
        <w:rPr>
          <w:rStyle w:val="Enfasigrassetto"/>
          <w:rFonts w:ascii="Arial" w:eastAsia="Arial Unicode MS" w:hAnsi="Arial" w:cs="Tahoma"/>
          <w:b w:val="0"/>
          <w:bCs w:val="0"/>
          <w:kern w:val="1"/>
          <w:sz w:val="20"/>
          <w:szCs w:val="20"/>
          <w:lang w:val="en-GB" w:eastAsia="hi-IN" w:bidi="hi-IN"/>
        </w:rPr>
      </w:pPr>
      <w:r>
        <w:rPr>
          <w:rStyle w:val="Enfasigrassetto"/>
          <w:rFonts w:ascii="Arial" w:eastAsia="Arial Unicode MS" w:hAnsi="Arial" w:cs="Tahoma"/>
          <w:b w:val="0"/>
          <w:bCs w:val="0"/>
          <w:kern w:val="1"/>
          <w:sz w:val="20"/>
          <w:szCs w:val="20"/>
          <w:lang w:val="en-GB" w:eastAsia="hi-IN" w:bidi="hi-IN"/>
        </w:rPr>
        <w:t>ANNO 2013</w:t>
      </w:r>
    </w:p>
    <w:p w:rsidR="009A3037" w:rsidRPr="002B4951" w:rsidRDefault="009A3037" w:rsidP="00920BF0">
      <w:pPr>
        <w:pStyle w:val="Corpodeltesto"/>
        <w:numPr>
          <w:ilvl w:val="0"/>
          <w:numId w:val="1"/>
        </w:numPr>
        <w:spacing w:after="0"/>
        <w:jc w:val="both"/>
        <w:rPr>
          <w:rStyle w:val="Enfasigrassetto"/>
          <w:rFonts w:ascii="Arial" w:hAnsi="Arial" w:cs="Tahoma"/>
          <w:b w:val="0"/>
          <w:sz w:val="20"/>
          <w:szCs w:val="20"/>
        </w:rPr>
      </w:pPr>
      <w:r w:rsidRPr="002B4951">
        <w:rPr>
          <w:rStyle w:val="Enfasigrassetto"/>
          <w:rFonts w:ascii="Arial" w:hAnsi="Arial" w:cs="Tahoma"/>
          <w:b w:val="0"/>
          <w:sz w:val="20"/>
          <w:szCs w:val="20"/>
        </w:rPr>
        <w:t>Menzione speciale per eccellenza artistica alla Biennale di Chianciano</w:t>
      </w:r>
      <w:r>
        <w:rPr>
          <w:rStyle w:val="Enfasigrassetto"/>
          <w:rFonts w:ascii="Arial" w:hAnsi="Arial" w:cs="Tahoma"/>
          <w:b w:val="0"/>
          <w:sz w:val="20"/>
          <w:szCs w:val="20"/>
        </w:rPr>
        <w:t>;</w:t>
      </w:r>
    </w:p>
    <w:p w:rsidR="009A3037" w:rsidRDefault="009A3037" w:rsidP="00920BF0">
      <w:pPr>
        <w:pStyle w:val="Corpodeltesto"/>
        <w:numPr>
          <w:ilvl w:val="0"/>
          <w:numId w:val="1"/>
        </w:numPr>
        <w:spacing w:after="0"/>
        <w:jc w:val="both"/>
        <w:rPr>
          <w:rStyle w:val="Enfasigrassetto"/>
          <w:rFonts w:ascii="Arial" w:hAnsi="Arial" w:cs="Tahoma"/>
          <w:b w:val="0"/>
          <w:sz w:val="20"/>
          <w:szCs w:val="20"/>
          <w:lang w:val="en-GB"/>
        </w:rPr>
      </w:pPr>
      <w:r>
        <w:rPr>
          <w:rStyle w:val="Enfasigrassetto"/>
          <w:rFonts w:ascii="Arial" w:hAnsi="Arial" w:cs="Tahoma"/>
          <w:b w:val="0"/>
          <w:sz w:val="20"/>
          <w:szCs w:val="20"/>
          <w:lang w:val="en-GB"/>
        </w:rPr>
        <w:t xml:space="preserve">Borsa di studio </w:t>
      </w:r>
      <w:r w:rsidRPr="002B4951">
        <w:rPr>
          <w:rFonts w:ascii="Lucida Sans Unicode" w:hAnsi="Lucida Sans Unicode" w:cs="Lucida Sans Unicode"/>
          <w:sz w:val="18"/>
          <w:szCs w:val="18"/>
          <w:lang w:val="en-US"/>
        </w:rPr>
        <w:t xml:space="preserve"> St. Moritz Art Academy</w:t>
      </w:r>
      <w:r>
        <w:rPr>
          <w:rFonts w:ascii="Lucida Sans Unicode" w:hAnsi="Lucida Sans Unicode" w:cs="Lucida Sans Unicode"/>
          <w:sz w:val="18"/>
          <w:szCs w:val="18"/>
          <w:lang w:val="en-US"/>
        </w:rPr>
        <w:t xml:space="preserve"> – estate 2013</w:t>
      </w:r>
    </w:p>
    <w:p w:rsidR="009A3037" w:rsidRPr="002B4951" w:rsidRDefault="009A3037" w:rsidP="00920BF0">
      <w:pPr>
        <w:pStyle w:val="Corpodeltesto"/>
        <w:numPr>
          <w:ilvl w:val="0"/>
          <w:numId w:val="1"/>
        </w:numPr>
        <w:spacing w:after="0"/>
        <w:jc w:val="both"/>
        <w:rPr>
          <w:rStyle w:val="Enfasigrassetto"/>
          <w:rFonts w:ascii="Arial" w:hAnsi="Arial" w:cs="Tahoma"/>
          <w:b w:val="0"/>
          <w:sz w:val="20"/>
          <w:szCs w:val="20"/>
        </w:rPr>
      </w:pPr>
      <w:r w:rsidRPr="002B4951">
        <w:rPr>
          <w:rStyle w:val="Enfasigrassetto"/>
          <w:rFonts w:ascii="Arial" w:hAnsi="Arial" w:cs="Tahoma"/>
          <w:b w:val="0"/>
          <w:sz w:val="20"/>
          <w:szCs w:val="20"/>
        </w:rPr>
        <w:t>Mostra Personale Villa Morando – Brescia</w:t>
      </w:r>
    </w:p>
    <w:p w:rsidR="009A3037" w:rsidRPr="00213A94" w:rsidRDefault="009A3037" w:rsidP="00920BF0">
      <w:pPr>
        <w:pStyle w:val="Corpodeltesto"/>
        <w:numPr>
          <w:ilvl w:val="0"/>
          <w:numId w:val="1"/>
        </w:numPr>
        <w:spacing w:after="0"/>
        <w:jc w:val="both"/>
        <w:rPr>
          <w:rStyle w:val="Enfasigrassetto"/>
          <w:rFonts w:ascii="Arial" w:hAnsi="Arial" w:cs="Tahoma"/>
          <w:b w:val="0"/>
          <w:sz w:val="20"/>
          <w:szCs w:val="20"/>
        </w:rPr>
      </w:pPr>
      <w:r w:rsidRPr="00213A94">
        <w:rPr>
          <w:rStyle w:val="Enfasigrassetto"/>
          <w:rFonts w:ascii="Arial" w:hAnsi="Arial" w:cs="Tahoma"/>
          <w:b w:val="0"/>
          <w:sz w:val="20"/>
          <w:szCs w:val="20"/>
        </w:rPr>
        <w:t>Biennale d’Arte di Londra – London</w:t>
      </w:r>
    </w:p>
    <w:p w:rsidR="009A3037" w:rsidRPr="00213A94" w:rsidRDefault="009A3037" w:rsidP="00920BF0">
      <w:pPr>
        <w:pStyle w:val="Corpodeltesto"/>
        <w:spacing w:after="0"/>
        <w:ind w:left="720"/>
        <w:jc w:val="both"/>
        <w:rPr>
          <w:rStyle w:val="Enfasigrassetto"/>
          <w:rFonts w:ascii="Arial" w:hAnsi="Arial" w:cs="Tahoma"/>
          <w:b w:val="0"/>
          <w:sz w:val="20"/>
          <w:szCs w:val="20"/>
        </w:rPr>
      </w:pPr>
    </w:p>
    <w:p w:rsidR="009A3037" w:rsidRPr="000A086F" w:rsidRDefault="009A3037" w:rsidP="000A086F">
      <w:pPr>
        <w:spacing w:after="240"/>
        <w:rPr>
          <w:rStyle w:val="Enfasigrassetto"/>
          <w:rFonts w:ascii="Arial" w:eastAsia="Arial Unicode MS" w:hAnsi="Arial" w:cs="Tahoma"/>
          <w:b w:val="0"/>
          <w:bCs w:val="0"/>
          <w:kern w:val="1"/>
          <w:sz w:val="20"/>
          <w:szCs w:val="20"/>
          <w:lang w:val="en-GB" w:eastAsia="hi-IN" w:bidi="hi-IN"/>
        </w:rPr>
      </w:pPr>
      <w:r w:rsidRPr="000A086F">
        <w:rPr>
          <w:rStyle w:val="Enfasigrassetto"/>
          <w:rFonts w:ascii="Arial" w:eastAsia="Arial Unicode MS" w:hAnsi="Arial" w:cs="Tahoma"/>
          <w:b w:val="0"/>
          <w:bCs w:val="0"/>
          <w:kern w:val="1"/>
          <w:sz w:val="20"/>
          <w:szCs w:val="20"/>
          <w:lang w:val="en-GB" w:eastAsia="hi-IN" w:bidi="hi-IN"/>
        </w:rPr>
        <w:t>ANNO 2012</w:t>
      </w:r>
    </w:p>
    <w:p w:rsidR="009A3037" w:rsidRPr="00B54F83" w:rsidRDefault="009A3037" w:rsidP="00B54F83">
      <w:pPr>
        <w:pStyle w:val="Corpodeltesto"/>
        <w:numPr>
          <w:ilvl w:val="0"/>
          <w:numId w:val="1"/>
        </w:numPr>
        <w:spacing w:after="0"/>
        <w:jc w:val="both"/>
        <w:rPr>
          <w:rStyle w:val="Enfasigrassetto"/>
          <w:rFonts w:ascii="Arial" w:hAnsi="Arial" w:cs="Tahoma"/>
          <w:b w:val="0"/>
          <w:sz w:val="20"/>
          <w:szCs w:val="20"/>
        </w:rPr>
      </w:pPr>
      <w:r w:rsidRPr="00B54F83">
        <w:rPr>
          <w:rStyle w:val="Enfasigrassetto"/>
          <w:rFonts w:ascii="Arial" w:hAnsi="Arial" w:cs="Tahoma"/>
          <w:b w:val="0"/>
          <w:sz w:val="20"/>
          <w:szCs w:val="20"/>
        </w:rPr>
        <w:t xml:space="preserve">Premio Internazionale Chianciano Arte 2012 - </w:t>
      </w:r>
      <w:r w:rsidRPr="00B54F83">
        <w:rPr>
          <w:rStyle w:val="Enfasigrassetto"/>
          <w:rFonts w:ascii="Arial" w:hAnsi="Arial" w:cs="Tahoma"/>
          <w:b w:val="0"/>
          <w:bCs w:val="0"/>
          <w:sz w:val="20"/>
          <w:szCs w:val="20"/>
        </w:rPr>
        <w:t>menzione speciale dalla giuria dell’ECAC - European Confederation of Art Critics</w:t>
      </w:r>
    </w:p>
    <w:p w:rsidR="009A3037" w:rsidRDefault="009A3037" w:rsidP="00B54F83">
      <w:pPr>
        <w:pStyle w:val="Corpodeltesto"/>
        <w:numPr>
          <w:ilvl w:val="0"/>
          <w:numId w:val="1"/>
        </w:numPr>
        <w:spacing w:after="0"/>
        <w:jc w:val="both"/>
        <w:rPr>
          <w:rStyle w:val="Enfasigrassetto"/>
          <w:rFonts w:ascii="Arial" w:hAnsi="Arial" w:cs="Tahoma"/>
          <w:b w:val="0"/>
          <w:sz w:val="20"/>
          <w:szCs w:val="20"/>
          <w:lang w:val="en-GB"/>
        </w:rPr>
      </w:pPr>
      <w:r w:rsidRPr="000A086F">
        <w:rPr>
          <w:rStyle w:val="Enfasigrassetto"/>
          <w:rFonts w:ascii="Arial" w:hAnsi="Arial" w:cs="Tahoma"/>
          <w:b w:val="0"/>
          <w:sz w:val="20"/>
          <w:szCs w:val="20"/>
          <w:lang w:val="en-GB"/>
        </w:rPr>
        <w:t xml:space="preserve">Biennale of Chianciano 2011 in </w:t>
      </w:r>
      <w:smartTag w:uri="urn:schemas-microsoft-com:office:smarttags" w:element="place">
        <w:smartTag w:uri="urn:schemas-microsoft-com:office:smarttags" w:element="City">
          <w:r w:rsidRPr="000A086F">
            <w:rPr>
              <w:rStyle w:val="Enfasigrassetto"/>
              <w:rFonts w:ascii="Arial" w:hAnsi="Arial" w:cs="Tahoma"/>
              <w:b w:val="0"/>
              <w:sz w:val="20"/>
              <w:szCs w:val="20"/>
              <w:lang w:val="en-GB"/>
            </w:rPr>
            <w:t>London</w:t>
          </w:r>
        </w:smartTag>
      </w:smartTag>
      <w:r w:rsidRPr="000A086F">
        <w:rPr>
          <w:rStyle w:val="Enfasigrassetto"/>
          <w:rFonts w:ascii="Arial" w:hAnsi="Arial" w:cs="Tahoma"/>
          <w:b w:val="0"/>
          <w:sz w:val="20"/>
          <w:szCs w:val="20"/>
          <w:lang w:val="en-GB"/>
        </w:rPr>
        <w:t>" - 27th of April to the 5th of May 2012</w:t>
      </w:r>
    </w:p>
    <w:p w:rsidR="009A3037" w:rsidRPr="00542E8C" w:rsidRDefault="001531CA" w:rsidP="00B54F83">
      <w:pPr>
        <w:pStyle w:val="Corpodeltesto"/>
        <w:numPr>
          <w:ilvl w:val="0"/>
          <w:numId w:val="1"/>
        </w:numPr>
        <w:spacing w:after="0"/>
        <w:jc w:val="both"/>
        <w:rPr>
          <w:rStyle w:val="Enfasigrassetto"/>
          <w:rFonts w:ascii="Arial" w:hAnsi="Arial" w:cs="Tahoma"/>
          <w:b w:val="0"/>
          <w:sz w:val="20"/>
          <w:szCs w:val="20"/>
        </w:rPr>
      </w:pPr>
      <w:hyperlink r:id="rId6" w:history="1"/>
      <w:r w:rsidR="009A3037" w:rsidRPr="00542E8C">
        <w:rPr>
          <w:rStyle w:val="Enfasigrassetto"/>
          <w:rFonts w:ascii="Arial" w:hAnsi="Arial" w:cs="Tahoma"/>
          <w:b w:val="0"/>
          <w:sz w:val="20"/>
          <w:szCs w:val="20"/>
        </w:rPr>
        <w:t xml:space="preserve">LVI Premio Basilio </w:t>
      </w:r>
      <w:smartTag w:uri="urn:schemas-microsoft-com:office:smarttags" w:element="PersonName">
        <w:smartTagPr>
          <w:attr w:name="ProductID" w:val="Cascella 2012"/>
        </w:smartTagPr>
        <w:r w:rsidR="009A3037" w:rsidRPr="00542E8C">
          <w:rPr>
            <w:rStyle w:val="Enfasigrassetto"/>
            <w:rFonts w:ascii="Arial" w:hAnsi="Arial" w:cs="Tahoma"/>
            <w:b w:val="0"/>
            <w:sz w:val="20"/>
            <w:szCs w:val="20"/>
          </w:rPr>
          <w:t>Cascella 2012</w:t>
        </w:r>
      </w:smartTag>
      <w:r w:rsidR="009A3037" w:rsidRPr="00542E8C">
        <w:rPr>
          <w:rStyle w:val="Enfasigrassetto"/>
          <w:rFonts w:ascii="Arial" w:hAnsi="Arial" w:cs="Tahoma"/>
          <w:b w:val="0"/>
          <w:sz w:val="20"/>
          <w:szCs w:val="20"/>
        </w:rPr>
        <w:t xml:space="preserve"> | Miseria e Nobiltà - Vernissage: 25 aprile al 30 maggio 2012</w:t>
      </w:r>
    </w:p>
    <w:p w:rsidR="009A3037" w:rsidRPr="000A086F" w:rsidRDefault="009A3037" w:rsidP="00B54F83">
      <w:pPr>
        <w:pStyle w:val="Corpodeltesto"/>
        <w:numPr>
          <w:ilvl w:val="0"/>
          <w:numId w:val="1"/>
        </w:numPr>
        <w:spacing w:after="0"/>
        <w:jc w:val="both"/>
        <w:rPr>
          <w:rStyle w:val="Enfasigrassetto"/>
          <w:rFonts w:cs="Tahoma"/>
          <w:sz w:val="20"/>
          <w:szCs w:val="20"/>
        </w:rPr>
      </w:pPr>
      <w:r w:rsidRPr="000A086F">
        <w:rPr>
          <w:rStyle w:val="Enfasigrassetto"/>
          <w:rFonts w:ascii="Arial" w:hAnsi="Arial" w:cs="Tahoma"/>
          <w:b w:val="0"/>
          <w:sz w:val="20"/>
          <w:szCs w:val="20"/>
        </w:rPr>
        <w:t>“CONFRONTI SENZA FRONTIERE”</w:t>
      </w:r>
      <w:r>
        <w:rPr>
          <w:rStyle w:val="Enfasigrassetto"/>
          <w:rFonts w:ascii="Arial" w:hAnsi="Arial" w:cs="Tahoma"/>
          <w:b w:val="0"/>
          <w:sz w:val="20"/>
          <w:szCs w:val="20"/>
        </w:rPr>
        <w:t xml:space="preserve"> a cura di </w:t>
      </w:r>
      <w:r w:rsidRPr="000A086F">
        <w:rPr>
          <w:rStyle w:val="Enfasigrassetto"/>
          <w:rFonts w:ascii="Arial" w:hAnsi="Arial" w:cs="Tahoma"/>
          <w:b w:val="0"/>
          <w:sz w:val="20"/>
          <w:szCs w:val="20"/>
        </w:rPr>
        <w:t xml:space="preserve"> GIORGIO PALUMBI</w:t>
      </w:r>
      <w:r>
        <w:rPr>
          <w:rStyle w:val="Enfasigrassetto"/>
          <w:rFonts w:ascii="Arial" w:hAnsi="Arial" w:cs="Tahoma"/>
          <w:b w:val="0"/>
          <w:sz w:val="20"/>
          <w:szCs w:val="20"/>
        </w:rPr>
        <w:t xml:space="preserve"> – Roma – dal </w:t>
      </w:r>
      <w:r w:rsidRPr="000A086F">
        <w:rPr>
          <w:rStyle w:val="Enfasigrassetto"/>
          <w:rFonts w:ascii="Arial" w:hAnsi="Arial" w:cs="Tahoma"/>
          <w:b w:val="0"/>
          <w:sz w:val="20"/>
          <w:szCs w:val="20"/>
        </w:rPr>
        <w:t>30 marzo – 25 aprile 2012</w:t>
      </w:r>
    </w:p>
    <w:p w:rsidR="009A3037" w:rsidRDefault="009A3037" w:rsidP="00BA76E4">
      <w:pPr>
        <w:spacing w:after="240"/>
        <w:rPr>
          <w:rStyle w:val="Enfasigrassetto"/>
          <w:rFonts w:ascii="Arial" w:eastAsia="Arial Unicode MS" w:hAnsi="Arial" w:cs="Tahoma"/>
          <w:b w:val="0"/>
          <w:bCs w:val="0"/>
          <w:kern w:val="1"/>
          <w:sz w:val="20"/>
          <w:szCs w:val="20"/>
          <w:lang w:eastAsia="hi-IN" w:bidi="hi-IN"/>
        </w:rPr>
      </w:pPr>
    </w:p>
    <w:p w:rsidR="009A3037" w:rsidRPr="00BA76E4" w:rsidRDefault="009A3037" w:rsidP="00BA76E4">
      <w:pPr>
        <w:spacing w:after="240"/>
        <w:rPr>
          <w:rStyle w:val="Enfasigrassetto"/>
          <w:rFonts w:ascii="Arial" w:eastAsia="Arial Unicode MS" w:hAnsi="Arial" w:cs="Tahoma"/>
          <w:b w:val="0"/>
          <w:bCs w:val="0"/>
          <w:kern w:val="1"/>
          <w:sz w:val="20"/>
          <w:szCs w:val="20"/>
          <w:lang w:eastAsia="hi-IN" w:bidi="hi-IN"/>
        </w:rPr>
      </w:pPr>
      <w:r w:rsidRPr="00BA76E4">
        <w:rPr>
          <w:rStyle w:val="Enfasigrassetto"/>
          <w:rFonts w:ascii="Arial" w:eastAsia="Arial Unicode MS" w:hAnsi="Arial" w:cs="Tahoma"/>
          <w:b w:val="0"/>
          <w:bCs w:val="0"/>
          <w:kern w:val="1"/>
          <w:sz w:val="20"/>
          <w:szCs w:val="20"/>
          <w:lang w:eastAsia="hi-IN" w:bidi="hi-IN"/>
        </w:rPr>
        <w:t>ANNO 2011</w:t>
      </w:r>
    </w:p>
    <w:p w:rsidR="009A3037" w:rsidRPr="00E30CD8" w:rsidRDefault="009A3037" w:rsidP="00B54F83">
      <w:pPr>
        <w:pStyle w:val="Corpodeltesto"/>
        <w:numPr>
          <w:ilvl w:val="0"/>
          <w:numId w:val="2"/>
        </w:numPr>
        <w:spacing w:after="0"/>
        <w:jc w:val="both"/>
        <w:rPr>
          <w:rStyle w:val="Enfasigrassetto"/>
          <w:rFonts w:ascii="Arial" w:hAnsi="Arial" w:cs="Tahoma"/>
          <w:b w:val="0"/>
          <w:bCs w:val="0"/>
          <w:sz w:val="20"/>
          <w:szCs w:val="20"/>
        </w:rPr>
      </w:pPr>
      <w:r w:rsidRPr="00E30CD8">
        <w:rPr>
          <w:rStyle w:val="Enfasigrassetto"/>
          <w:rFonts w:ascii="Arial" w:hAnsi="Arial" w:cs="Tahoma"/>
          <w:b w:val="0"/>
          <w:bCs w:val="0"/>
          <w:sz w:val="20"/>
          <w:szCs w:val="20"/>
        </w:rPr>
        <w:t>“Miti e riti” Castello dell’Ovo - Napoli</w:t>
      </w:r>
    </w:p>
    <w:p w:rsidR="009A3037" w:rsidRPr="00E30CD8" w:rsidRDefault="009A3037" w:rsidP="00B54F83">
      <w:pPr>
        <w:pStyle w:val="Corpodeltesto"/>
        <w:numPr>
          <w:ilvl w:val="0"/>
          <w:numId w:val="2"/>
        </w:numPr>
        <w:spacing w:after="0"/>
        <w:jc w:val="both"/>
        <w:rPr>
          <w:rStyle w:val="Enfasigrassetto"/>
          <w:rFonts w:ascii="Arial" w:hAnsi="Arial" w:cs="Tahoma"/>
          <w:b w:val="0"/>
          <w:bCs w:val="0"/>
          <w:sz w:val="20"/>
          <w:szCs w:val="20"/>
        </w:rPr>
      </w:pPr>
      <w:r w:rsidRPr="00E30CD8">
        <w:rPr>
          <w:rStyle w:val="Enfasigrassetto"/>
          <w:rFonts w:ascii="Arial" w:hAnsi="Arial" w:cs="Tahoma"/>
          <w:b w:val="0"/>
          <w:bCs w:val="0"/>
          <w:sz w:val="20"/>
          <w:szCs w:val="20"/>
        </w:rPr>
        <w:t>Collettiva SALA DELLE COLONNE CASTELLO DEL VALENTINO</w:t>
      </w:r>
      <w:r>
        <w:rPr>
          <w:rStyle w:val="Enfasigrassetto"/>
          <w:rFonts w:ascii="Arial" w:hAnsi="Arial" w:cs="Tahoma"/>
          <w:b w:val="0"/>
          <w:bCs w:val="0"/>
          <w:sz w:val="20"/>
          <w:szCs w:val="20"/>
        </w:rPr>
        <w:t xml:space="preserve"> - Torino</w:t>
      </w:r>
    </w:p>
    <w:p w:rsidR="009A3037" w:rsidRPr="00BA76E4" w:rsidRDefault="009A3037" w:rsidP="00B54F83">
      <w:pPr>
        <w:pStyle w:val="Corpodeltesto"/>
        <w:numPr>
          <w:ilvl w:val="0"/>
          <w:numId w:val="2"/>
        </w:numPr>
        <w:spacing w:after="0"/>
        <w:jc w:val="both"/>
        <w:rPr>
          <w:rStyle w:val="Enfasigrassetto"/>
          <w:rFonts w:ascii="Arial" w:hAnsi="Arial" w:cs="Tahoma"/>
          <w:b w:val="0"/>
          <w:bCs w:val="0"/>
          <w:sz w:val="20"/>
          <w:szCs w:val="20"/>
        </w:rPr>
      </w:pPr>
      <w:r w:rsidRPr="00BA76E4">
        <w:rPr>
          <w:rStyle w:val="Enfasigrassetto"/>
          <w:rFonts w:ascii="Arial" w:hAnsi="Arial" w:cs="Tahoma"/>
          <w:b w:val="0"/>
          <w:bCs w:val="0"/>
          <w:sz w:val="20"/>
          <w:szCs w:val="20"/>
        </w:rPr>
        <w:t>Biannale di Chianciano 2011</w:t>
      </w:r>
      <w:r>
        <w:rPr>
          <w:rStyle w:val="Enfasigrassetto"/>
          <w:rFonts w:ascii="Arial" w:hAnsi="Arial" w:cs="Tahoma"/>
          <w:b w:val="0"/>
          <w:bCs w:val="0"/>
          <w:sz w:val="20"/>
          <w:szCs w:val="20"/>
        </w:rPr>
        <w:t xml:space="preserve"> - </w:t>
      </w:r>
      <w:r w:rsidRPr="00BA76E4">
        <w:rPr>
          <w:rStyle w:val="Enfasigrassetto"/>
          <w:rFonts w:ascii="Arial" w:hAnsi="Arial" w:cs="Tahoma"/>
          <w:b w:val="0"/>
          <w:bCs w:val="0"/>
          <w:sz w:val="20"/>
          <w:szCs w:val="20"/>
        </w:rPr>
        <w:t xml:space="preserve">Primo Premio - </w:t>
      </w:r>
      <w:r w:rsidRPr="00BA76E4">
        <w:rPr>
          <w:rStyle w:val="Enfasigrassetto"/>
          <w:rFonts w:ascii="Arial" w:hAnsi="Arial" w:cs="Tahoma"/>
          <w:b w:val="0"/>
          <w:sz w:val="20"/>
          <w:szCs w:val="20"/>
        </w:rPr>
        <w:t>European Confederation of Art Critics Award -</w:t>
      </w:r>
    </w:p>
    <w:p w:rsidR="009A3037" w:rsidRPr="00E30CD8" w:rsidRDefault="009A3037" w:rsidP="00B54F83">
      <w:pPr>
        <w:pStyle w:val="Corpodeltesto"/>
        <w:numPr>
          <w:ilvl w:val="0"/>
          <w:numId w:val="2"/>
        </w:numPr>
        <w:spacing w:after="0"/>
        <w:jc w:val="both"/>
        <w:rPr>
          <w:rStyle w:val="Enfasigrassetto"/>
          <w:rFonts w:ascii="Arial" w:hAnsi="Arial" w:cs="Tahoma"/>
          <w:b w:val="0"/>
          <w:bCs w:val="0"/>
          <w:sz w:val="20"/>
          <w:szCs w:val="20"/>
        </w:rPr>
      </w:pPr>
      <w:r w:rsidRPr="00E30CD8">
        <w:rPr>
          <w:rStyle w:val="Enfasigrassetto"/>
          <w:rFonts w:ascii="Arial" w:hAnsi="Arial" w:cs="Tahoma"/>
          <w:b w:val="0"/>
          <w:bCs w:val="0"/>
          <w:sz w:val="20"/>
          <w:szCs w:val="20"/>
        </w:rPr>
        <w:t xml:space="preserve">“FESTIVAL INTERNATIONAL DE PEINTURE - EDITION 2011”- </w:t>
      </w:r>
      <w:smartTag w:uri="urn:schemas-microsoft-com:office:smarttags" w:element="PersonName">
        <w:smartTagPr>
          <w:attr w:name="ProductID" w:val="La Fert￨ Bernard"/>
        </w:smartTagPr>
        <w:r w:rsidRPr="00E30CD8">
          <w:rPr>
            <w:rStyle w:val="Enfasigrassetto"/>
            <w:rFonts w:ascii="Arial" w:hAnsi="Arial" w:cs="Tahoma"/>
            <w:b w:val="0"/>
            <w:bCs w:val="0"/>
            <w:sz w:val="20"/>
            <w:szCs w:val="20"/>
          </w:rPr>
          <w:t>La Fertè Bernard</w:t>
        </w:r>
      </w:smartTag>
      <w:r w:rsidRPr="00E30CD8">
        <w:rPr>
          <w:rStyle w:val="Enfasigrassetto"/>
          <w:rFonts w:ascii="Arial" w:hAnsi="Arial" w:cs="Tahoma"/>
          <w:b w:val="0"/>
          <w:bCs w:val="0"/>
          <w:sz w:val="20"/>
          <w:szCs w:val="20"/>
        </w:rPr>
        <w:t xml:space="preserve"> (Francia)</w:t>
      </w:r>
      <w:r>
        <w:rPr>
          <w:rStyle w:val="Enfasigrassetto"/>
          <w:rFonts w:ascii="Arial" w:hAnsi="Arial" w:cs="Tahoma"/>
          <w:b w:val="0"/>
          <w:bCs w:val="0"/>
          <w:sz w:val="20"/>
          <w:szCs w:val="20"/>
        </w:rPr>
        <w:t xml:space="preserve"> – Premio Speciale della Giuria</w:t>
      </w:r>
      <w:r w:rsidRPr="00E30CD8">
        <w:rPr>
          <w:rStyle w:val="Enfasigrassetto"/>
          <w:rFonts w:ascii="Arial" w:hAnsi="Arial" w:cs="Tahoma"/>
          <w:b w:val="0"/>
          <w:bCs w:val="0"/>
          <w:sz w:val="20"/>
          <w:szCs w:val="20"/>
        </w:rPr>
        <w:t xml:space="preserve">, </w:t>
      </w:r>
    </w:p>
    <w:p w:rsidR="009A3037" w:rsidRPr="00E30CD8" w:rsidRDefault="009A3037" w:rsidP="00B54F83">
      <w:pPr>
        <w:pStyle w:val="Corpodeltesto"/>
        <w:numPr>
          <w:ilvl w:val="0"/>
          <w:numId w:val="2"/>
        </w:numPr>
        <w:spacing w:after="0"/>
        <w:jc w:val="both"/>
        <w:rPr>
          <w:rStyle w:val="Enfasigrassetto"/>
          <w:rFonts w:ascii="Arial" w:hAnsi="Arial" w:cs="Tahoma"/>
          <w:b w:val="0"/>
          <w:bCs w:val="0"/>
          <w:sz w:val="20"/>
          <w:szCs w:val="20"/>
        </w:rPr>
      </w:pPr>
      <w:r w:rsidRPr="00E30CD8">
        <w:rPr>
          <w:rStyle w:val="Enfasigrassetto"/>
          <w:rFonts w:ascii="Arial" w:hAnsi="Arial" w:cs="Tahoma"/>
          <w:b w:val="0"/>
          <w:bCs w:val="0"/>
          <w:sz w:val="20"/>
          <w:szCs w:val="20"/>
        </w:rPr>
        <w:t>Premia amalfi 2011 – Antichi Arsenali di Amalfi</w:t>
      </w:r>
      <w:r>
        <w:rPr>
          <w:rStyle w:val="Enfasigrassetto"/>
          <w:rFonts w:ascii="Arial" w:hAnsi="Arial" w:cs="Tahoma"/>
          <w:b w:val="0"/>
          <w:bCs w:val="0"/>
          <w:sz w:val="20"/>
          <w:szCs w:val="20"/>
        </w:rPr>
        <w:t xml:space="preserve"> – Menzione Speciale</w:t>
      </w:r>
    </w:p>
    <w:p w:rsidR="009A3037" w:rsidRPr="00E30CD8" w:rsidRDefault="001531CA" w:rsidP="00B54F83">
      <w:pPr>
        <w:pStyle w:val="Corpodeltesto"/>
        <w:numPr>
          <w:ilvl w:val="0"/>
          <w:numId w:val="2"/>
        </w:numPr>
        <w:spacing w:after="0"/>
        <w:jc w:val="both"/>
        <w:rPr>
          <w:rStyle w:val="Enfasigrassetto"/>
          <w:rFonts w:ascii="Arial" w:hAnsi="Arial" w:cs="Tahoma"/>
          <w:b w:val="0"/>
          <w:bCs w:val="0"/>
          <w:sz w:val="20"/>
          <w:szCs w:val="20"/>
        </w:rPr>
      </w:pPr>
      <w:hyperlink r:id="rId7" w:tgtFrame="_blank" w:history="1">
        <w:r w:rsidR="009A3037" w:rsidRPr="00BA76E4">
          <w:rPr>
            <w:rStyle w:val="Enfasigrassetto"/>
            <w:rFonts w:ascii="Arial" w:hAnsi="Arial" w:cs="Tahoma"/>
            <w:b w:val="0"/>
            <w:bCs w:val="0"/>
            <w:sz w:val="20"/>
            <w:szCs w:val="20"/>
          </w:rPr>
          <w:t>Premio Internazionale Spoleto Festival Art 2011</w:t>
        </w:r>
      </w:hyperlink>
    </w:p>
    <w:p w:rsidR="009A3037" w:rsidRPr="00BA76E4" w:rsidRDefault="009A3037" w:rsidP="00B54F83">
      <w:pPr>
        <w:pStyle w:val="Corpodeltesto"/>
        <w:numPr>
          <w:ilvl w:val="0"/>
          <w:numId w:val="2"/>
        </w:numPr>
        <w:spacing w:after="0"/>
        <w:jc w:val="both"/>
        <w:rPr>
          <w:rStyle w:val="Enfasigrassetto"/>
          <w:rFonts w:ascii="Arial" w:hAnsi="Arial" w:cs="Tahoma"/>
          <w:b w:val="0"/>
          <w:bCs w:val="0"/>
          <w:sz w:val="20"/>
          <w:szCs w:val="20"/>
        </w:rPr>
      </w:pPr>
      <w:r w:rsidRPr="00BA76E4">
        <w:rPr>
          <w:rStyle w:val="Enfasigrassetto"/>
          <w:rFonts w:ascii="Arial" w:hAnsi="Arial" w:cs="Tahoma"/>
          <w:b w:val="0"/>
          <w:bCs w:val="0"/>
          <w:sz w:val="20"/>
          <w:szCs w:val="20"/>
        </w:rPr>
        <w:t>FOSSILI FUTURI - tracce di Artisti per un futuro remoto - Capri</w:t>
      </w:r>
    </w:p>
    <w:p w:rsidR="009A3037" w:rsidRDefault="009A3037" w:rsidP="00B54F83">
      <w:pPr>
        <w:pStyle w:val="Corpodeltesto"/>
        <w:numPr>
          <w:ilvl w:val="0"/>
          <w:numId w:val="2"/>
        </w:numPr>
        <w:spacing w:after="0"/>
        <w:jc w:val="both"/>
        <w:rPr>
          <w:rStyle w:val="Enfasigrassetto"/>
          <w:rFonts w:ascii="Arial" w:hAnsi="Arial" w:cs="Tahoma"/>
          <w:b w:val="0"/>
          <w:bCs w:val="0"/>
          <w:sz w:val="20"/>
          <w:szCs w:val="20"/>
        </w:rPr>
      </w:pPr>
      <w:r w:rsidRPr="00BA76E4">
        <w:rPr>
          <w:rStyle w:val="Enfasigrassetto"/>
          <w:rFonts w:ascii="Arial" w:hAnsi="Arial" w:cs="Tahoma"/>
          <w:b w:val="0"/>
          <w:bCs w:val="0"/>
          <w:sz w:val="20"/>
          <w:szCs w:val="20"/>
        </w:rPr>
        <w:t xml:space="preserve">Arte Contemporáneo Italia-España </w:t>
      </w:r>
      <w:smartTag w:uri="urn:schemas-microsoft-com:office:smarttags" w:element="PersonName">
        <w:smartTagPr>
          <w:attr w:name="ProductID" w:val="La Reflexi￳n"/>
        </w:smartTagPr>
        <w:r w:rsidRPr="00BA76E4">
          <w:rPr>
            <w:rStyle w:val="Enfasigrassetto"/>
            <w:rFonts w:ascii="Arial" w:hAnsi="Arial" w:cs="Tahoma"/>
            <w:b w:val="0"/>
            <w:bCs w:val="0"/>
            <w:sz w:val="20"/>
            <w:szCs w:val="20"/>
          </w:rPr>
          <w:t>La Reflexión</w:t>
        </w:r>
      </w:smartTag>
      <w:r w:rsidRPr="00BA76E4">
        <w:rPr>
          <w:rStyle w:val="Enfasigrassetto"/>
          <w:rFonts w:ascii="Arial" w:hAnsi="Arial" w:cs="Tahoma"/>
          <w:b w:val="0"/>
          <w:bCs w:val="0"/>
          <w:sz w:val="20"/>
          <w:szCs w:val="20"/>
        </w:rPr>
        <w:t xml:space="preserve"> del hoy» Instituto Egipcio - Madrid a cura di Joan Lluís Montané</w:t>
      </w:r>
    </w:p>
    <w:p w:rsidR="009A3037" w:rsidRDefault="009A3037" w:rsidP="00B54F83">
      <w:pPr>
        <w:pStyle w:val="Corpodeltesto"/>
        <w:numPr>
          <w:ilvl w:val="0"/>
          <w:numId w:val="2"/>
        </w:numPr>
        <w:spacing w:after="0"/>
        <w:jc w:val="both"/>
        <w:rPr>
          <w:rStyle w:val="Enfasigrassetto"/>
          <w:rFonts w:ascii="Arial" w:hAnsi="Arial" w:cs="Tahoma"/>
          <w:b w:val="0"/>
          <w:bCs w:val="0"/>
          <w:sz w:val="20"/>
          <w:szCs w:val="20"/>
        </w:rPr>
      </w:pPr>
      <w:r w:rsidRPr="00BA76E4">
        <w:rPr>
          <w:rStyle w:val="Enfasigrassetto"/>
          <w:rFonts w:ascii="Arial" w:hAnsi="Arial" w:cs="Tahoma"/>
          <w:b w:val="0"/>
          <w:bCs w:val="0"/>
          <w:sz w:val="20"/>
          <w:szCs w:val="20"/>
        </w:rPr>
        <w:t>Galleria Zamenhof, Milano – Collettiva POST-AVANGUARDIE cura di Paolo Levi e Virgilio Patarini</w:t>
      </w:r>
    </w:p>
    <w:p w:rsidR="009A3037" w:rsidRDefault="009A3037" w:rsidP="00B54F83">
      <w:pPr>
        <w:pStyle w:val="Corpodeltesto"/>
        <w:numPr>
          <w:ilvl w:val="0"/>
          <w:numId w:val="2"/>
        </w:numPr>
        <w:spacing w:after="0"/>
        <w:jc w:val="both"/>
        <w:rPr>
          <w:rStyle w:val="Enfasigrassetto"/>
          <w:rFonts w:ascii="Arial" w:hAnsi="Arial" w:cs="Tahoma"/>
          <w:b w:val="0"/>
          <w:bCs w:val="0"/>
          <w:sz w:val="20"/>
          <w:szCs w:val="20"/>
        </w:rPr>
      </w:pPr>
      <w:r>
        <w:rPr>
          <w:rStyle w:val="Enfasigrassetto"/>
          <w:rFonts w:ascii="Arial" w:hAnsi="Arial" w:cs="Tahoma"/>
          <w:b w:val="0"/>
          <w:bCs w:val="0"/>
          <w:sz w:val="20"/>
          <w:szCs w:val="20"/>
        </w:rPr>
        <w:t>Bibliografia: Europa in Arte – Platinum Collection</w:t>
      </w:r>
    </w:p>
    <w:p w:rsidR="009A3037" w:rsidRDefault="009A3037" w:rsidP="00BA76E4">
      <w:pPr>
        <w:pStyle w:val="Corpodeltesto"/>
        <w:spacing w:after="0"/>
        <w:jc w:val="both"/>
        <w:rPr>
          <w:rStyle w:val="Enfasigrassetto"/>
          <w:rFonts w:ascii="Arial" w:hAnsi="Arial" w:cs="Tahoma"/>
          <w:b w:val="0"/>
          <w:bCs w:val="0"/>
          <w:sz w:val="20"/>
          <w:szCs w:val="20"/>
        </w:rPr>
      </w:pPr>
    </w:p>
    <w:p w:rsidR="009A3037" w:rsidRDefault="009A3037" w:rsidP="00BA76E4">
      <w:pPr>
        <w:pStyle w:val="Corpodeltesto"/>
        <w:spacing w:after="0"/>
        <w:jc w:val="both"/>
        <w:rPr>
          <w:rStyle w:val="Enfasigrassetto"/>
          <w:rFonts w:ascii="Arial" w:hAnsi="Arial" w:cs="Tahoma"/>
          <w:b w:val="0"/>
          <w:bCs w:val="0"/>
          <w:sz w:val="20"/>
          <w:szCs w:val="20"/>
        </w:rPr>
      </w:pPr>
      <w:r w:rsidRPr="00BA76E4">
        <w:rPr>
          <w:rStyle w:val="Enfasigrassetto"/>
          <w:rFonts w:ascii="Arial" w:hAnsi="Arial" w:cs="Tahoma"/>
          <w:b w:val="0"/>
          <w:bCs w:val="0"/>
          <w:sz w:val="20"/>
          <w:szCs w:val="20"/>
        </w:rPr>
        <w:t>ANNO 2010</w:t>
      </w:r>
    </w:p>
    <w:p w:rsidR="009A3037" w:rsidRDefault="009A3037" w:rsidP="00B54F83">
      <w:pPr>
        <w:pStyle w:val="Corpodeltesto"/>
        <w:numPr>
          <w:ilvl w:val="0"/>
          <w:numId w:val="3"/>
        </w:numPr>
        <w:spacing w:after="0"/>
        <w:rPr>
          <w:rStyle w:val="Enfasigrassetto"/>
          <w:rFonts w:ascii="Arial" w:hAnsi="Arial" w:cs="Tahoma"/>
          <w:b w:val="0"/>
          <w:bCs w:val="0"/>
          <w:sz w:val="20"/>
          <w:szCs w:val="20"/>
        </w:rPr>
      </w:pPr>
      <w:r w:rsidRPr="00BA76E4">
        <w:rPr>
          <w:rStyle w:val="Enfasigrassetto"/>
          <w:rFonts w:ascii="Arial" w:hAnsi="Arial" w:cs="Tahoma"/>
          <w:b w:val="0"/>
          <w:bCs w:val="0"/>
          <w:sz w:val="20"/>
          <w:szCs w:val="20"/>
        </w:rPr>
        <w:t xml:space="preserve">5° Biennale di Ferrara – Chiostro di S. Anna </w:t>
      </w:r>
      <w:r>
        <w:rPr>
          <w:rStyle w:val="Enfasigrassetto"/>
          <w:rFonts w:ascii="Arial" w:hAnsi="Arial" w:cs="Tahoma"/>
          <w:b w:val="0"/>
          <w:bCs w:val="0"/>
          <w:sz w:val="20"/>
          <w:szCs w:val="20"/>
        </w:rPr>
        <w:t>–</w:t>
      </w:r>
      <w:r w:rsidRPr="00BA76E4">
        <w:rPr>
          <w:rStyle w:val="Enfasigrassetto"/>
          <w:rFonts w:ascii="Arial" w:hAnsi="Arial" w:cs="Tahoma"/>
          <w:b w:val="0"/>
          <w:bCs w:val="0"/>
          <w:sz w:val="20"/>
          <w:szCs w:val="20"/>
        </w:rPr>
        <w:t xml:space="preserve"> Ferrara</w:t>
      </w:r>
    </w:p>
    <w:p w:rsidR="009A3037" w:rsidRDefault="009A3037" w:rsidP="00B54F83">
      <w:pPr>
        <w:pStyle w:val="Corpodeltesto"/>
        <w:numPr>
          <w:ilvl w:val="0"/>
          <w:numId w:val="3"/>
        </w:numPr>
        <w:spacing w:after="0"/>
        <w:rPr>
          <w:rStyle w:val="Enfasigrassetto"/>
          <w:rFonts w:ascii="Arial" w:hAnsi="Arial" w:cs="Tahoma"/>
          <w:b w:val="0"/>
          <w:bCs w:val="0"/>
          <w:sz w:val="20"/>
          <w:szCs w:val="20"/>
        </w:rPr>
      </w:pPr>
      <w:r w:rsidRPr="00BA76E4">
        <w:rPr>
          <w:rStyle w:val="Enfasigrassetto"/>
          <w:rFonts w:ascii="Arial" w:hAnsi="Arial" w:cs="Tahoma"/>
          <w:b w:val="0"/>
          <w:bCs w:val="0"/>
          <w:sz w:val="20"/>
          <w:szCs w:val="20"/>
        </w:rPr>
        <w:t>Finalista al concorso “L’aperitivo illustrato” - Pesaro</w:t>
      </w:r>
      <w:r w:rsidRPr="00BA76E4">
        <w:rPr>
          <w:rStyle w:val="Enfasigrassetto"/>
          <w:rFonts w:ascii="Arial" w:hAnsi="Arial" w:cs="Tahoma"/>
          <w:b w:val="0"/>
          <w:bCs w:val="0"/>
          <w:sz w:val="20"/>
          <w:szCs w:val="20"/>
        </w:rPr>
        <w:br/>
        <w:t xml:space="preserve">Pisa – Mostra Personale presso </w:t>
      </w:r>
      <w:smartTag w:uri="urn:schemas-microsoft-com:office:smarttags" w:element="PersonName">
        <w:smartTagPr>
          <w:attr w:name="ProductID" w:val="la Galleria Centro"/>
        </w:smartTagPr>
        <w:smartTag w:uri="urn:schemas-microsoft-com:office:smarttags" w:element="PersonName">
          <w:smartTagPr>
            <w:attr w:name="ProductID" w:val="la Galleria Centro Arte"/>
          </w:smartTagPr>
          <w:r w:rsidRPr="00BA76E4">
            <w:rPr>
              <w:rStyle w:val="Enfasigrassetto"/>
              <w:rFonts w:ascii="Arial" w:hAnsi="Arial" w:cs="Tahoma"/>
              <w:b w:val="0"/>
              <w:bCs w:val="0"/>
              <w:sz w:val="20"/>
              <w:szCs w:val="20"/>
            </w:rPr>
            <w:t>la Galleria Centro</w:t>
          </w:r>
        </w:smartTag>
        <w:r w:rsidRPr="00BA76E4">
          <w:rPr>
            <w:rStyle w:val="Enfasigrassetto"/>
            <w:rFonts w:ascii="Arial" w:hAnsi="Arial" w:cs="Tahoma"/>
            <w:b w:val="0"/>
            <w:bCs w:val="0"/>
            <w:sz w:val="20"/>
            <w:szCs w:val="20"/>
          </w:rPr>
          <w:t xml:space="preserve"> Arte</w:t>
        </w:r>
      </w:smartTag>
      <w:r w:rsidRPr="00BA76E4">
        <w:rPr>
          <w:rStyle w:val="Enfasigrassetto"/>
          <w:rFonts w:ascii="Arial" w:hAnsi="Arial" w:cs="Tahoma"/>
          <w:b w:val="0"/>
          <w:bCs w:val="0"/>
          <w:sz w:val="20"/>
          <w:szCs w:val="20"/>
        </w:rPr>
        <w:t xml:space="preserve"> Moderna- a cura di </w:t>
      </w:r>
      <w:smartTag w:uri="urn:schemas-microsoft-com:office:smarttags" w:element="PersonName">
        <w:smartTagPr>
          <w:attr w:name="ProductID" w:val="Massimiliano Sbrana"/>
        </w:smartTagPr>
        <w:r w:rsidRPr="00BA76E4">
          <w:rPr>
            <w:rStyle w:val="Enfasigrassetto"/>
            <w:rFonts w:ascii="Arial" w:hAnsi="Arial" w:cs="Tahoma"/>
            <w:b w:val="0"/>
            <w:bCs w:val="0"/>
            <w:sz w:val="20"/>
            <w:szCs w:val="20"/>
          </w:rPr>
          <w:t>Massimiliano Sbrana</w:t>
        </w:r>
      </w:smartTag>
    </w:p>
    <w:p w:rsidR="009A3037" w:rsidRPr="00B54F83" w:rsidRDefault="009A3037" w:rsidP="00B54F83">
      <w:pPr>
        <w:pStyle w:val="Corpodeltesto"/>
        <w:numPr>
          <w:ilvl w:val="0"/>
          <w:numId w:val="3"/>
        </w:numPr>
        <w:spacing w:after="0"/>
        <w:rPr>
          <w:rStyle w:val="Enfasigrassetto"/>
          <w:rFonts w:ascii="Arial" w:hAnsi="Arial" w:cs="Tahoma"/>
          <w:b w:val="0"/>
          <w:bCs w:val="0"/>
          <w:sz w:val="20"/>
          <w:szCs w:val="20"/>
          <w:lang w:val="fr-FR"/>
        </w:rPr>
      </w:pPr>
      <w:r w:rsidRPr="00B54F83">
        <w:rPr>
          <w:rStyle w:val="Enfasigrassetto"/>
          <w:rFonts w:ascii="Arial" w:hAnsi="Arial" w:cs="Tahoma"/>
          <w:b w:val="0"/>
          <w:bCs w:val="0"/>
          <w:sz w:val="20"/>
          <w:szCs w:val="20"/>
          <w:lang w:val="fr-FR"/>
        </w:rPr>
        <w:t xml:space="preserve">Selezionato al Festival International et Grand Prix de Peinture de </w:t>
      </w:r>
      <w:smartTag w:uri="urn:schemas-microsoft-com:office:smarttags" w:element="PersonName">
        <w:smartTagPr>
          <w:attr w:name="ProductID" w:val="La Fert￨ BernArt"/>
        </w:smartTagPr>
        <w:r w:rsidRPr="00B54F83">
          <w:rPr>
            <w:rStyle w:val="Enfasigrassetto"/>
            <w:rFonts w:ascii="Arial" w:hAnsi="Arial" w:cs="Tahoma"/>
            <w:b w:val="0"/>
            <w:bCs w:val="0"/>
            <w:sz w:val="20"/>
            <w:szCs w:val="20"/>
            <w:lang w:val="fr-FR"/>
          </w:rPr>
          <w:t>La Fertè BernArt</w:t>
        </w:r>
      </w:smartTag>
      <w:r w:rsidRPr="00B54F83">
        <w:rPr>
          <w:rStyle w:val="Enfasigrassetto"/>
          <w:rFonts w:ascii="Arial" w:hAnsi="Arial" w:cs="Tahoma"/>
          <w:b w:val="0"/>
          <w:bCs w:val="0"/>
          <w:sz w:val="20"/>
          <w:szCs w:val="20"/>
          <w:lang w:val="fr-FR"/>
        </w:rPr>
        <w:t xml:space="preserve"> – </w:t>
      </w:r>
      <w:smartTag w:uri="urn:schemas-microsoft-com:office:smarttags" w:element="PersonName">
        <w:smartTagPr>
          <w:attr w:name="ProductID" w:val="La Fert￨ Bernard"/>
        </w:smartTagPr>
        <w:r w:rsidRPr="00B54F83">
          <w:rPr>
            <w:rStyle w:val="Enfasigrassetto"/>
            <w:rFonts w:ascii="Arial" w:hAnsi="Arial" w:cs="Tahoma"/>
            <w:b w:val="0"/>
            <w:bCs w:val="0"/>
            <w:sz w:val="20"/>
            <w:szCs w:val="20"/>
            <w:lang w:val="fr-FR"/>
          </w:rPr>
          <w:t>La Fertè Bernard</w:t>
        </w:r>
      </w:smartTag>
    </w:p>
    <w:p w:rsidR="009A3037" w:rsidRDefault="009A3037" w:rsidP="00B54F83">
      <w:pPr>
        <w:pStyle w:val="Corpodeltesto"/>
        <w:numPr>
          <w:ilvl w:val="0"/>
          <w:numId w:val="3"/>
        </w:numPr>
        <w:spacing w:after="0"/>
        <w:rPr>
          <w:rStyle w:val="Enfasigrassetto"/>
          <w:rFonts w:ascii="Arial" w:hAnsi="Arial" w:cs="Tahoma"/>
          <w:b w:val="0"/>
          <w:bCs w:val="0"/>
          <w:sz w:val="20"/>
          <w:szCs w:val="20"/>
        </w:rPr>
      </w:pPr>
      <w:r w:rsidRPr="00BA76E4">
        <w:rPr>
          <w:rStyle w:val="Enfasigrassetto"/>
          <w:rFonts w:ascii="Arial" w:hAnsi="Arial" w:cs="Tahoma"/>
          <w:b w:val="0"/>
          <w:bCs w:val="0"/>
          <w:sz w:val="20"/>
          <w:szCs w:val="20"/>
        </w:rPr>
        <w:t>Mostra Collettiva POST-AVANGUARDIE cura di Paolo Levi e Virgilio Patarini - Sezione Altri Realismi, FERRARA – MASSA – LECCE</w:t>
      </w:r>
    </w:p>
    <w:p w:rsidR="009A3037" w:rsidRDefault="009A3037" w:rsidP="00B54F83">
      <w:pPr>
        <w:pStyle w:val="Corpodeltesto"/>
        <w:numPr>
          <w:ilvl w:val="0"/>
          <w:numId w:val="3"/>
        </w:numPr>
        <w:spacing w:after="0"/>
        <w:rPr>
          <w:rStyle w:val="Enfasigrassetto"/>
          <w:rFonts w:ascii="Arial" w:hAnsi="Arial" w:cs="Tahoma"/>
          <w:b w:val="0"/>
          <w:bCs w:val="0"/>
          <w:sz w:val="20"/>
          <w:szCs w:val="20"/>
        </w:rPr>
      </w:pPr>
      <w:r w:rsidRPr="00BA76E4">
        <w:rPr>
          <w:rStyle w:val="Enfasigrassetto"/>
          <w:rFonts w:ascii="Arial" w:hAnsi="Arial" w:cs="Tahoma"/>
          <w:b w:val="0"/>
          <w:bCs w:val="0"/>
          <w:sz w:val="20"/>
          <w:szCs w:val="20"/>
        </w:rPr>
        <w:lastRenderedPageBreak/>
        <w:t>Atelier Chagall - MILANO - Mostra personale – A cura di Valentina Carrera e Virgilio Patarini</w:t>
      </w:r>
    </w:p>
    <w:p w:rsidR="009A3037" w:rsidRDefault="009A3037" w:rsidP="00B54F83">
      <w:pPr>
        <w:pStyle w:val="Corpodeltesto"/>
        <w:spacing w:after="0"/>
        <w:ind w:left="360"/>
        <w:rPr>
          <w:rStyle w:val="Enfasigrassetto"/>
          <w:rFonts w:ascii="Arial" w:hAnsi="Arial" w:cs="Tahoma"/>
          <w:b w:val="0"/>
          <w:bCs w:val="0"/>
          <w:sz w:val="20"/>
          <w:szCs w:val="20"/>
        </w:rPr>
      </w:pPr>
      <w:r w:rsidRPr="00BA76E4">
        <w:rPr>
          <w:rStyle w:val="Enfasigrassetto"/>
          <w:rFonts w:ascii="Arial" w:hAnsi="Arial" w:cs="Tahoma"/>
          <w:b w:val="0"/>
          <w:bCs w:val="0"/>
          <w:sz w:val="20"/>
          <w:szCs w:val="20"/>
        </w:rPr>
        <w:t>Bibliografia: POST-AVANGUARDIE cura di Paolo Levi e Virgilio Patarini - Sezione Altri Realismi, 2010, Editoriale Giorgio Mondadori</w:t>
      </w:r>
    </w:p>
    <w:p w:rsidR="009A3037" w:rsidRDefault="009A3037" w:rsidP="00B54F83">
      <w:pPr>
        <w:pStyle w:val="Corpodeltesto"/>
        <w:spacing w:after="0"/>
        <w:ind w:left="360"/>
        <w:rPr>
          <w:rStyle w:val="Enfasigrassetto"/>
          <w:rFonts w:ascii="Arial" w:hAnsi="Arial" w:cs="Tahoma"/>
          <w:b w:val="0"/>
          <w:bCs w:val="0"/>
          <w:sz w:val="20"/>
          <w:szCs w:val="20"/>
        </w:rPr>
      </w:pPr>
    </w:p>
    <w:p w:rsidR="009A3037" w:rsidRDefault="009A3037" w:rsidP="00B54F83">
      <w:pPr>
        <w:pStyle w:val="Corpodeltesto"/>
        <w:spacing w:after="0"/>
        <w:ind w:left="360"/>
        <w:rPr>
          <w:rStyle w:val="Enfasigrassetto"/>
          <w:rFonts w:ascii="Arial" w:hAnsi="Arial" w:cs="Tahoma"/>
          <w:b w:val="0"/>
          <w:bCs w:val="0"/>
          <w:sz w:val="20"/>
          <w:szCs w:val="20"/>
        </w:rPr>
      </w:pPr>
      <w:r w:rsidRPr="00BA76E4">
        <w:rPr>
          <w:rStyle w:val="Enfasigrassetto"/>
          <w:rFonts w:ascii="Arial" w:hAnsi="Arial" w:cs="Tahoma"/>
          <w:b w:val="0"/>
          <w:bCs w:val="0"/>
          <w:sz w:val="20"/>
          <w:szCs w:val="20"/>
        </w:rPr>
        <w:t>ANNO 2009</w:t>
      </w:r>
    </w:p>
    <w:p w:rsidR="009A3037" w:rsidRDefault="009A3037" w:rsidP="00B54F83">
      <w:pPr>
        <w:pStyle w:val="Corpodeltesto"/>
        <w:numPr>
          <w:ilvl w:val="0"/>
          <w:numId w:val="4"/>
        </w:numPr>
        <w:spacing w:after="0"/>
        <w:rPr>
          <w:rStyle w:val="Enfasigrassetto"/>
          <w:rFonts w:ascii="Arial" w:hAnsi="Arial" w:cs="Tahoma"/>
          <w:b w:val="0"/>
          <w:bCs w:val="0"/>
          <w:sz w:val="20"/>
          <w:szCs w:val="20"/>
        </w:rPr>
      </w:pPr>
      <w:r w:rsidRPr="00BA76E4">
        <w:rPr>
          <w:rStyle w:val="Enfasigrassetto"/>
          <w:rFonts w:ascii="Arial" w:hAnsi="Arial" w:cs="Tahoma"/>
          <w:b w:val="0"/>
          <w:bCs w:val="0"/>
          <w:sz w:val="20"/>
          <w:szCs w:val="20"/>
        </w:rPr>
        <w:t>REALISMI PARALLELI – galleria ZAMENHOF Milano – Collettiva A cura di Davide Corsetti</w:t>
      </w:r>
    </w:p>
    <w:p w:rsidR="009A3037" w:rsidRDefault="009A3037" w:rsidP="00B54F83">
      <w:pPr>
        <w:pStyle w:val="Corpodeltesto"/>
        <w:numPr>
          <w:ilvl w:val="0"/>
          <w:numId w:val="4"/>
        </w:numPr>
        <w:spacing w:after="0"/>
        <w:rPr>
          <w:rStyle w:val="Enfasigrassetto"/>
          <w:rFonts w:ascii="Arial" w:hAnsi="Arial" w:cs="Tahoma"/>
          <w:b w:val="0"/>
          <w:bCs w:val="0"/>
          <w:sz w:val="20"/>
          <w:szCs w:val="20"/>
        </w:rPr>
      </w:pPr>
      <w:r w:rsidRPr="00BA76E4">
        <w:rPr>
          <w:rStyle w:val="Enfasigrassetto"/>
          <w:rFonts w:ascii="Arial" w:hAnsi="Arial" w:cs="Tahoma"/>
          <w:b w:val="0"/>
          <w:bCs w:val="0"/>
          <w:sz w:val="20"/>
          <w:szCs w:val="20"/>
        </w:rPr>
        <w:t>Finalista Concorso “IL SEGNO” – Milano Galleria ZAMENHOF</w:t>
      </w:r>
    </w:p>
    <w:p w:rsidR="009A3037" w:rsidRDefault="009A3037" w:rsidP="00B54F83">
      <w:pPr>
        <w:pStyle w:val="Corpodeltesto"/>
        <w:numPr>
          <w:ilvl w:val="0"/>
          <w:numId w:val="4"/>
        </w:numPr>
        <w:spacing w:after="0"/>
        <w:rPr>
          <w:rStyle w:val="Enfasigrassetto"/>
          <w:rFonts w:ascii="Arial" w:hAnsi="Arial" w:cs="Tahoma"/>
          <w:b w:val="0"/>
          <w:bCs w:val="0"/>
          <w:sz w:val="20"/>
          <w:szCs w:val="20"/>
        </w:rPr>
      </w:pPr>
      <w:r w:rsidRPr="00BA76E4">
        <w:rPr>
          <w:rStyle w:val="Enfasigrassetto"/>
          <w:rFonts w:ascii="Arial" w:hAnsi="Arial" w:cs="Tahoma"/>
          <w:b w:val="0"/>
          <w:bCs w:val="0"/>
          <w:sz w:val="20"/>
          <w:szCs w:val="20"/>
        </w:rPr>
        <w:t>SATURARTE 2009 - XIV Concorso Nazionale d’Arte Contemporanea a cura di SATURA Associazione Culturale- Genova</w:t>
      </w:r>
    </w:p>
    <w:p w:rsidR="009A3037" w:rsidRPr="00BA76E4" w:rsidRDefault="009A3037" w:rsidP="00B54F83">
      <w:pPr>
        <w:pStyle w:val="Corpodeltesto"/>
        <w:numPr>
          <w:ilvl w:val="0"/>
          <w:numId w:val="4"/>
        </w:numPr>
        <w:spacing w:after="0"/>
        <w:rPr>
          <w:rStyle w:val="Enfasigrassetto"/>
          <w:rFonts w:ascii="Arial" w:hAnsi="Arial" w:cs="Tahoma"/>
          <w:b w:val="0"/>
          <w:bCs w:val="0"/>
          <w:sz w:val="20"/>
          <w:szCs w:val="20"/>
        </w:rPr>
      </w:pPr>
      <w:r w:rsidRPr="00BA76E4">
        <w:rPr>
          <w:rStyle w:val="Enfasigrassetto"/>
          <w:rFonts w:ascii="Arial" w:hAnsi="Arial" w:cs="Tahoma"/>
          <w:b w:val="0"/>
          <w:bCs w:val="0"/>
          <w:sz w:val="20"/>
          <w:szCs w:val="20"/>
        </w:rPr>
        <w:t>Mostra Collettiva “Arte e Musica nel contemporaneo – Omaggio a Mac Spasciani” – Milano</w:t>
      </w:r>
      <w:r w:rsidRPr="00BA76E4">
        <w:rPr>
          <w:rStyle w:val="Enfasigrassetto"/>
          <w:rFonts w:ascii="Arial" w:hAnsi="Arial" w:cs="Tahoma"/>
          <w:b w:val="0"/>
          <w:bCs w:val="0"/>
          <w:sz w:val="20"/>
          <w:szCs w:val="20"/>
        </w:rPr>
        <w:br/>
        <w:t>Spazio multimediale ART FOR DESK - 20x20 presente all’arte fiera di Innsbruk</w:t>
      </w:r>
      <w:r w:rsidRPr="00BA76E4">
        <w:rPr>
          <w:rStyle w:val="Enfasigrassetto"/>
          <w:rFonts w:ascii="Arial" w:hAnsi="Arial" w:cs="Tahoma"/>
          <w:b w:val="0"/>
          <w:bCs w:val="0"/>
          <w:sz w:val="20"/>
          <w:szCs w:val="20"/>
        </w:rPr>
        <w:br/>
      </w:r>
    </w:p>
    <w:p w:rsidR="009A3037" w:rsidRPr="00E30CD8" w:rsidRDefault="009A3037" w:rsidP="00E30CD8">
      <w:pPr>
        <w:rPr>
          <w:rStyle w:val="Enfasigrassetto"/>
          <w:rFonts w:ascii="Arial" w:eastAsia="Arial Unicode MS" w:hAnsi="Arial" w:cs="Tahoma"/>
          <w:b w:val="0"/>
          <w:kern w:val="1"/>
          <w:sz w:val="20"/>
          <w:szCs w:val="20"/>
          <w:lang w:eastAsia="hi-IN" w:bidi="hi-IN"/>
        </w:rPr>
      </w:pPr>
      <w:r w:rsidRPr="00E30CD8">
        <w:rPr>
          <w:rStyle w:val="Enfasigrassetto"/>
          <w:rFonts w:ascii="Arial" w:eastAsia="Arial Unicode MS" w:hAnsi="Arial" w:cs="Tahoma"/>
          <w:b w:val="0"/>
          <w:kern w:val="1"/>
          <w:sz w:val="20"/>
          <w:szCs w:val="20"/>
          <w:lang w:eastAsia="hi-IN" w:bidi="hi-IN"/>
        </w:rPr>
        <w:t>DICONO DI LUI:</w:t>
      </w:r>
      <w:r w:rsidRPr="00E30CD8">
        <w:rPr>
          <w:rStyle w:val="Enfasigrassetto"/>
          <w:rFonts w:ascii="Arial" w:eastAsia="Arial Unicode MS" w:hAnsi="Arial" w:cs="Tahoma"/>
          <w:b w:val="0"/>
          <w:kern w:val="1"/>
          <w:sz w:val="20"/>
          <w:szCs w:val="20"/>
          <w:lang w:eastAsia="hi-IN" w:bidi="hi-IN"/>
        </w:rPr>
        <w:br/>
      </w:r>
      <w:smartTag w:uri="urn:schemas-microsoft-com:office:smarttags" w:element="PersonName">
        <w:smartTagPr>
          <w:attr w:name="ProductID" w:val="Paolo Stefanelli"/>
        </w:smartTagPr>
        <w:r w:rsidRPr="00E30CD8">
          <w:rPr>
            <w:rStyle w:val="Enfasigrassetto"/>
            <w:rFonts w:ascii="Arial" w:eastAsia="Arial Unicode MS" w:hAnsi="Arial" w:cs="Tahoma"/>
            <w:b w:val="0"/>
            <w:kern w:val="1"/>
            <w:sz w:val="20"/>
            <w:szCs w:val="20"/>
            <w:lang w:eastAsia="hi-IN" w:bidi="hi-IN"/>
          </w:rPr>
          <w:t>Paolo Stefanelli</w:t>
        </w:r>
      </w:smartTag>
      <w:r w:rsidRPr="00E30CD8">
        <w:rPr>
          <w:rStyle w:val="Enfasigrassetto"/>
          <w:rFonts w:ascii="Arial" w:eastAsia="Arial Unicode MS" w:hAnsi="Arial" w:cs="Tahoma"/>
          <w:b w:val="0"/>
          <w:kern w:val="1"/>
          <w:sz w:val="20"/>
          <w:szCs w:val="20"/>
          <w:lang w:eastAsia="hi-IN" w:bidi="hi-IN"/>
        </w:rPr>
        <w:t xml:space="preserve">: sogni, essenze, viaggi onirici </w:t>
      </w:r>
      <w:r w:rsidRPr="00E30CD8">
        <w:rPr>
          <w:rStyle w:val="Enfasigrassetto"/>
          <w:rFonts w:ascii="Arial" w:eastAsia="Arial Unicode MS" w:hAnsi="Arial" w:cs="Tahoma"/>
          <w:b w:val="0"/>
          <w:kern w:val="1"/>
          <w:sz w:val="20"/>
          <w:szCs w:val="20"/>
          <w:lang w:eastAsia="hi-IN" w:bidi="hi-IN"/>
        </w:rPr>
        <w:br/>
      </w:r>
      <w:smartTag w:uri="urn:schemas-microsoft-com:office:smarttags" w:element="PersonName">
        <w:smartTagPr>
          <w:attr w:name="ProductID" w:val="Paolo Stefanelli"/>
        </w:smartTagPr>
        <w:r w:rsidRPr="00E30CD8">
          <w:rPr>
            <w:rStyle w:val="Enfasigrassetto"/>
            <w:rFonts w:ascii="Arial" w:eastAsia="Arial Unicode MS" w:hAnsi="Arial" w:cs="Tahoma"/>
            <w:b w:val="0"/>
            <w:kern w:val="1"/>
            <w:sz w:val="20"/>
            <w:szCs w:val="20"/>
            <w:lang w:eastAsia="hi-IN" w:bidi="hi-IN"/>
          </w:rPr>
          <w:t>Paolo Stefanelli</w:t>
        </w:r>
      </w:smartTag>
      <w:r w:rsidRPr="00E30CD8">
        <w:rPr>
          <w:rStyle w:val="Enfasigrassetto"/>
          <w:rFonts w:ascii="Arial" w:eastAsia="Arial Unicode MS" w:hAnsi="Arial" w:cs="Tahoma"/>
          <w:b w:val="0"/>
          <w:kern w:val="1"/>
          <w:sz w:val="20"/>
          <w:szCs w:val="20"/>
          <w:lang w:eastAsia="hi-IN" w:bidi="hi-IN"/>
        </w:rPr>
        <w:t xml:space="preserve"> si distingue per l’onirismo, la diversità dei mondi, la forza della capacità di trasformare i sogni in realtà, desideri e aneliti. Le sue creazioni pittoriche giocano costantemente con l’emblematicità della posizione interessata a una varietà di alternative, partendo da soggetti che si ripetono ma che, al contempo, possono e, di fatto, riescono a dimostrare posizioni diverse e complementari al tempo stesso. Sogni e aneliti che rappresentano le sue ambizioni e desideri. A volte si impongono i suoi desideri, le sue ansie di concretizzare le proprie pretese, ricercando e desiderando l’interesse sensuale verso un’esistenza ludica. Presenta un evidente dialogo tra la persistenza della memoria a lungo termine e quella a breve termine, intesa come fondamento specifico di un atteggiamento che va oltre a ciò che è, muovendo dall’esistenza della presenza e dell’essenza di ciò che è importante. L’esistenza della presenza significa l’Io cosciente ed egoico, l’Io che vuole ottenere, riaffermarsi nelle conquiste, nelle facoltà del trionfo o del possesso, mentre l’essenza di ciò che importa implica di possedere la sagacità sufficiente a superare l’ego, abbandonando il percorso di autoaffermazione esterna, ricercando i metodi necessari ad approfondire in modo chiaro il proprio labirinto interiore, percorrendo il sentiero del sentimento. Poi, dopo un po’ di tempo, si inoltra nel sentiero della rinuncia e della ricerca della spiritualità più profonda, quale vero motore del mondo. Ciò che lo stimola è ciò che lo preoccupa, ma lo trasforma in anelito, non ossessione. Intende il sogno come capacità creativa di aggirare i problemi, immergendosi fino alla vera miscela dell’esistenza a partire da ciò che esiste di per sé, per poi definire ciò che è anche per volontà altrui. Esistono diverse energie, volontà e opinioni, ma prevale sempre l’essere di ogni cosa esistente. Mescola e combina sogni con aneliti, fantasia e realtà, partendo proprio dagli aneliti per riuscire a dare forma a ciò che desidera, ovvero alla consistenza della presenza nell’essenza della quotidianità. Surrealista, viaggia e ritorna al punto di ritorno nelle sue idee, combina elementi allegorici, la sua capacità simbolica, la sua inclinazione al dettaglio con la suggestività dell’onirico allo stato puro. In questo senso utilizza l’allegoria per approfondire i sogni, ricercando il punto di connessione di entrambi i concetti perché in fondo crede che siano il risultato di un atteggiamento radicato nel fatto che ciò che esiste è ciò che davvero conta in tutti gli ordini. L’esistenza stessa garantisce il cambiamento degli ordini emotivi, mentali e spirituali. La capacità di essere in tutti gli ambiti, oltre a quello fisico, è ciò che realmente motiva Paolo ad approfondire le opere che descrive, guardandole dal punto di vista del disegno, del dettaglio, dove la partecipazione cromatica è fondamentale nel senso di portare la necessità di un accordo oltre quanto è convenzionale. Cerca di raccontare ciò che ci preoccupa in modo pacato, mantenendosi sempre coerente con se stesso e con gli altri. </w:t>
      </w:r>
      <w:r w:rsidRPr="00E30CD8">
        <w:rPr>
          <w:rStyle w:val="Enfasigrassetto"/>
          <w:rFonts w:ascii="Arial" w:eastAsia="Arial Unicode MS" w:hAnsi="Arial" w:cs="Tahoma"/>
          <w:b w:val="0"/>
          <w:kern w:val="1"/>
          <w:sz w:val="20"/>
          <w:szCs w:val="20"/>
          <w:lang w:eastAsia="hi-IN" w:bidi="hi-IN"/>
        </w:rPr>
        <w:br/>
      </w:r>
      <w:r w:rsidRPr="00E30CD8">
        <w:rPr>
          <w:rStyle w:val="Enfasigrassetto"/>
          <w:rFonts w:ascii="Arial" w:eastAsia="Arial Unicode MS" w:hAnsi="Arial" w:cs="Tahoma"/>
          <w:b w:val="0"/>
          <w:kern w:val="1"/>
          <w:sz w:val="20"/>
          <w:szCs w:val="20"/>
          <w:lang w:eastAsia="hi-IN" w:bidi="hi-IN"/>
        </w:rPr>
        <w:br/>
        <w:t>Joan Lluís Montané Asociación Internacional de Críticos de Arte (AICA)</w:t>
      </w:r>
      <w:r w:rsidRPr="00E30CD8">
        <w:rPr>
          <w:rStyle w:val="Enfasigrassetto"/>
          <w:rFonts w:ascii="Arial" w:eastAsia="Arial Unicode MS" w:hAnsi="Arial" w:cs="Tahoma"/>
          <w:b w:val="0"/>
          <w:kern w:val="1"/>
          <w:sz w:val="20"/>
          <w:szCs w:val="20"/>
          <w:lang w:eastAsia="hi-IN" w:bidi="hi-IN"/>
        </w:rPr>
        <w:br/>
      </w:r>
      <w:r w:rsidRPr="00E30CD8">
        <w:rPr>
          <w:rStyle w:val="Enfasigrassetto"/>
          <w:rFonts w:ascii="Arial" w:eastAsia="Arial Unicode MS" w:hAnsi="Arial" w:cs="Tahoma"/>
          <w:b w:val="0"/>
          <w:kern w:val="1"/>
          <w:sz w:val="20"/>
          <w:szCs w:val="20"/>
          <w:lang w:eastAsia="hi-IN" w:bidi="hi-IN"/>
        </w:rPr>
        <w:br/>
        <w:t>Sito web:</w:t>
      </w:r>
    </w:p>
    <w:p w:rsidR="009A3037" w:rsidRPr="00E30CD8" w:rsidRDefault="001531CA" w:rsidP="00E30CD8">
      <w:pPr>
        <w:rPr>
          <w:rStyle w:val="Enfasigrassetto"/>
          <w:rFonts w:ascii="Arial" w:eastAsia="Arial Unicode MS" w:hAnsi="Arial" w:cs="Tahoma"/>
          <w:b w:val="0"/>
          <w:bCs w:val="0"/>
          <w:kern w:val="1"/>
          <w:sz w:val="20"/>
          <w:szCs w:val="20"/>
          <w:lang w:eastAsia="hi-IN" w:bidi="hi-IN"/>
        </w:rPr>
      </w:pPr>
      <w:hyperlink r:id="rId8" w:tgtFrame="_blank" w:history="1">
        <w:r w:rsidR="009A3037" w:rsidRPr="00E30CD8">
          <w:rPr>
            <w:rStyle w:val="Enfasigrassetto"/>
            <w:rFonts w:ascii="Arial" w:eastAsia="Arial Unicode MS" w:hAnsi="Arial" w:cs="Tahoma"/>
            <w:b w:val="0"/>
            <w:bCs w:val="0"/>
            <w:kern w:val="1"/>
            <w:sz w:val="20"/>
            <w:szCs w:val="20"/>
            <w:lang w:eastAsia="hi-IN" w:bidi="hi-IN"/>
          </w:rPr>
          <w:t>www.sognisutela.it</w:t>
        </w:r>
      </w:hyperlink>
    </w:p>
    <w:p w:rsidR="009A3037" w:rsidRPr="00E30CD8" w:rsidRDefault="001531CA" w:rsidP="00E30CD8">
      <w:pPr>
        <w:rPr>
          <w:rStyle w:val="Enfasigrassetto"/>
          <w:rFonts w:ascii="Arial" w:eastAsia="Arial Unicode MS" w:hAnsi="Arial" w:cs="Tahoma"/>
          <w:b w:val="0"/>
          <w:bCs w:val="0"/>
          <w:kern w:val="1"/>
          <w:sz w:val="20"/>
          <w:szCs w:val="20"/>
          <w:lang w:eastAsia="hi-IN" w:bidi="hi-IN"/>
        </w:rPr>
      </w:pPr>
      <w:hyperlink r:id="rId9" w:history="1">
        <w:r w:rsidR="009A3037" w:rsidRPr="00D916E5">
          <w:rPr>
            <w:rStyle w:val="Collegamentoipertestuale"/>
            <w:rFonts w:ascii="Arial" w:eastAsia="Arial Unicode MS" w:hAnsi="Arial" w:cs="Tahoma"/>
            <w:kern w:val="1"/>
            <w:sz w:val="20"/>
            <w:szCs w:val="20"/>
            <w:lang w:eastAsia="hi-IN" w:bidi="hi-IN"/>
          </w:rPr>
          <w:t>www.gagliardigallery.org</w:t>
        </w:r>
      </w:hyperlink>
      <w:r w:rsidR="009A3037">
        <w:rPr>
          <w:rStyle w:val="Enfasigrassetto"/>
          <w:rFonts w:ascii="Arial" w:eastAsia="Arial Unicode MS" w:hAnsi="Arial" w:cs="Tahoma"/>
          <w:b w:val="0"/>
          <w:bCs w:val="0"/>
          <w:kern w:val="1"/>
          <w:sz w:val="20"/>
          <w:szCs w:val="20"/>
          <w:lang w:eastAsia="hi-IN" w:bidi="hi-IN"/>
        </w:rPr>
        <w:t xml:space="preserve"> (London)</w:t>
      </w:r>
    </w:p>
    <w:p w:rsidR="009A3037" w:rsidRPr="00E30CD8" w:rsidRDefault="009A3037" w:rsidP="00C3764D">
      <w:pPr>
        <w:spacing w:after="240"/>
        <w:rPr>
          <w:rStyle w:val="textstile1"/>
          <w:rFonts w:ascii="Trebuchet MS" w:hAnsi="Trebuchet MS"/>
          <w:color w:val="75756D"/>
          <w:sz w:val="18"/>
          <w:szCs w:val="18"/>
        </w:rPr>
      </w:pPr>
    </w:p>
    <w:p w:rsidR="009A3037" w:rsidRPr="00365547" w:rsidRDefault="009A3037" w:rsidP="007628E9">
      <w:pPr>
        <w:pStyle w:val="Corpodeltesto"/>
        <w:rPr>
          <w:rStyle w:val="Enfasigrassetto"/>
          <w:rFonts w:ascii="Arial" w:hAnsi="Arial" w:cs="Arial"/>
          <w:sz w:val="22"/>
          <w:szCs w:val="22"/>
        </w:rPr>
      </w:pPr>
      <w:r w:rsidRPr="00365547">
        <w:rPr>
          <w:rStyle w:val="Enfasigrassetto"/>
          <w:rFonts w:ascii="Arial" w:hAnsi="Arial" w:cs="Arial"/>
          <w:sz w:val="22"/>
          <w:szCs w:val="22"/>
        </w:rPr>
        <w:t>Paolo Stefanelli, Frazione Rogna 12 28855 – MASERA VB tel. 3495481225</w:t>
      </w:r>
    </w:p>
    <w:p w:rsidR="009A3037" w:rsidRDefault="009A3037" w:rsidP="007628E9">
      <w:pPr>
        <w:pStyle w:val="Corpodeltesto"/>
        <w:rPr>
          <w:rStyle w:val="Enfasigrassetto"/>
          <w:rFonts w:ascii="Arial" w:hAnsi="Arial" w:cs="Arial"/>
          <w:sz w:val="22"/>
          <w:szCs w:val="22"/>
        </w:rPr>
      </w:pPr>
      <w:r w:rsidRPr="00365547">
        <w:rPr>
          <w:rStyle w:val="Enfasigrassetto"/>
          <w:rFonts w:ascii="Arial" w:hAnsi="Arial" w:cs="Arial"/>
          <w:sz w:val="22"/>
          <w:szCs w:val="22"/>
        </w:rPr>
        <w:t xml:space="preserve">e-mail: </w:t>
      </w:r>
      <w:hyperlink r:id="rId10" w:history="1">
        <w:r w:rsidRPr="00365547">
          <w:rPr>
            <w:rStyle w:val="Collegamentoipertestuale"/>
            <w:rFonts w:ascii="Arial" w:hAnsi="Arial" w:cs="Arial"/>
            <w:sz w:val="22"/>
            <w:szCs w:val="22"/>
          </w:rPr>
          <w:t>info@sognisutela.it</w:t>
        </w:r>
      </w:hyperlink>
      <w:r w:rsidRPr="00365547">
        <w:rPr>
          <w:rStyle w:val="Enfasigrassetto"/>
          <w:rFonts w:ascii="Arial" w:hAnsi="Arial" w:cs="Arial"/>
          <w:sz w:val="22"/>
          <w:szCs w:val="22"/>
        </w:rPr>
        <w:t xml:space="preserve"> sito Web: sognisutela.it</w:t>
      </w:r>
    </w:p>
    <w:p w:rsidR="009A3037" w:rsidRPr="00BA76E4" w:rsidRDefault="009A3037" w:rsidP="00BA76E4">
      <w:pPr>
        <w:pStyle w:val="Corpodeltesto"/>
        <w:rPr>
          <w:rStyle w:val="Enfasigrassetto"/>
          <w:rFonts w:cs="Tahoma"/>
          <w:sz w:val="22"/>
          <w:szCs w:val="22"/>
          <w:lang w:val="en-GB"/>
        </w:rPr>
      </w:pPr>
      <w:r w:rsidRPr="00BA76E4">
        <w:rPr>
          <w:rStyle w:val="Enfasigrassetto"/>
          <w:rFonts w:ascii="Arial" w:hAnsi="Arial" w:cs="Arial"/>
          <w:sz w:val="22"/>
          <w:szCs w:val="22"/>
          <w:lang w:val="en-GB"/>
        </w:rPr>
        <w:t>Gagliardi Gallery - 509 King's Road</w:t>
      </w:r>
      <w:r>
        <w:rPr>
          <w:rStyle w:val="Enfasigrassetto"/>
          <w:rFonts w:ascii="Arial" w:hAnsi="Arial" w:cs="Arial"/>
          <w:sz w:val="22"/>
          <w:szCs w:val="22"/>
          <w:lang w:val="en-GB"/>
        </w:rPr>
        <w:t xml:space="preserve"> - </w:t>
      </w:r>
      <w:r w:rsidRPr="00BA76E4">
        <w:rPr>
          <w:rStyle w:val="Enfasigrassetto"/>
          <w:rFonts w:ascii="Arial" w:hAnsi="Arial" w:cs="Arial"/>
          <w:sz w:val="22"/>
          <w:szCs w:val="22"/>
          <w:lang w:val="en-GB"/>
        </w:rPr>
        <w:t xml:space="preserve">Chelsea, </w:t>
      </w:r>
      <w:smartTag w:uri="urn:schemas-microsoft-com:office:smarttags" w:element="place">
        <w:smartTag w:uri="urn:schemas-microsoft-com:office:smarttags" w:element="City">
          <w:r w:rsidRPr="00BA76E4">
            <w:rPr>
              <w:rStyle w:val="Enfasigrassetto"/>
              <w:rFonts w:ascii="Arial" w:hAnsi="Arial" w:cs="Arial"/>
              <w:sz w:val="22"/>
              <w:szCs w:val="22"/>
              <w:lang w:val="en-GB"/>
            </w:rPr>
            <w:t>London</w:t>
          </w:r>
        </w:smartTag>
      </w:smartTag>
      <w:r>
        <w:rPr>
          <w:rStyle w:val="Enfasigrassetto"/>
          <w:rFonts w:ascii="Arial" w:hAnsi="Arial" w:cs="Arial"/>
          <w:sz w:val="22"/>
          <w:szCs w:val="22"/>
          <w:lang w:val="en-GB"/>
        </w:rPr>
        <w:t xml:space="preserve"> </w:t>
      </w:r>
      <w:r w:rsidRPr="00BA76E4">
        <w:rPr>
          <w:rStyle w:val="Enfasigrassetto"/>
          <w:rFonts w:ascii="Arial" w:hAnsi="Arial" w:cs="Arial"/>
          <w:sz w:val="22"/>
          <w:szCs w:val="22"/>
          <w:lang w:val="en-GB"/>
        </w:rPr>
        <w:t xml:space="preserve">Tel: </w:t>
      </w:r>
      <w:r w:rsidRPr="00BA76E4">
        <w:rPr>
          <w:rStyle w:val="Enfasigrassetto"/>
          <w:rFonts w:cs="Tahoma"/>
          <w:sz w:val="22"/>
          <w:szCs w:val="22"/>
          <w:lang w:val="en-GB"/>
        </w:rPr>
        <w:t xml:space="preserve">+44 (0)20 7352 3663 </w:t>
      </w:r>
      <w:r w:rsidRPr="00BA76E4">
        <w:rPr>
          <w:rStyle w:val="Enfasigrassetto"/>
          <w:rFonts w:cs="Tahoma"/>
          <w:sz w:val="22"/>
          <w:szCs w:val="22"/>
          <w:lang w:val="en-GB"/>
        </w:rPr>
        <w:br/>
      </w:r>
      <w:r w:rsidRPr="00BA76E4">
        <w:rPr>
          <w:rStyle w:val="Enfasigrassetto"/>
          <w:rFonts w:ascii="Arial" w:hAnsi="Arial" w:cs="Arial"/>
          <w:sz w:val="22"/>
          <w:szCs w:val="22"/>
          <w:lang w:val="en-GB"/>
        </w:rPr>
        <w:t>Email</w:t>
      </w:r>
      <w:r w:rsidRPr="00BA76E4">
        <w:rPr>
          <w:rStyle w:val="Enfasigrassetto"/>
          <w:rFonts w:cs="Tahoma"/>
          <w:sz w:val="22"/>
          <w:szCs w:val="22"/>
          <w:lang w:val="en-GB"/>
        </w:rPr>
        <w:t xml:space="preserve">: </w:t>
      </w:r>
      <w:hyperlink r:id="rId11" w:history="1">
        <w:r w:rsidRPr="00BA76E4">
          <w:rPr>
            <w:rStyle w:val="Enfasigrassetto"/>
            <w:rFonts w:cs="Tahoma"/>
            <w:sz w:val="22"/>
            <w:szCs w:val="22"/>
            <w:lang w:val="en-GB"/>
          </w:rPr>
          <w:t>gallery@gagliardi.org</w:t>
        </w:r>
      </w:hyperlink>
    </w:p>
    <w:p w:rsidR="009A3037" w:rsidRDefault="009A3037">
      <w:pPr>
        <w:rPr>
          <w:lang w:val="en-GB"/>
        </w:rPr>
      </w:pPr>
      <w:r>
        <w:rPr>
          <w:lang w:val="en-GB"/>
        </w:rPr>
        <w:t>Link:</w:t>
      </w:r>
    </w:p>
    <w:p w:rsidR="009A3037" w:rsidRDefault="001531CA">
      <w:pPr>
        <w:rPr>
          <w:lang w:val="en-GB"/>
        </w:rPr>
      </w:pPr>
      <w:hyperlink r:id="rId12" w:history="1">
        <w:r w:rsidR="009A3037" w:rsidRPr="00E77FA6">
          <w:rPr>
            <w:rStyle w:val="Collegamentoipertestuale"/>
            <w:lang w:val="en-GB"/>
          </w:rPr>
          <w:t>http://www.exibart.com/profilo/autoriv2/persona_view.asp?id=78804</w:t>
        </w:r>
      </w:hyperlink>
    </w:p>
    <w:p w:rsidR="009A3037" w:rsidRDefault="001531CA">
      <w:pPr>
        <w:rPr>
          <w:lang w:val="en-GB"/>
        </w:rPr>
      </w:pPr>
      <w:hyperlink r:id="rId13" w:history="1">
        <w:r w:rsidR="009A3037" w:rsidRPr="00E77FA6">
          <w:rPr>
            <w:rStyle w:val="Collegamentoipertestuale"/>
            <w:lang w:val="en-GB"/>
          </w:rPr>
          <w:t>http://www.enciclopediadarte.eu/scheda.asp?id=571</w:t>
        </w:r>
      </w:hyperlink>
    </w:p>
    <w:p w:rsidR="009A3037" w:rsidRPr="00147615" w:rsidRDefault="009A3037">
      <w:pPr>
        <w:rPr>
          <w:lang w:val="en-GB"/>
        </w:rPr>
      </w:pPr>
    </w:p>
    <w:sectPr w:rsidR="009A3037" w:rsidRPr="00147615" w:rsidSect="009A303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FA8"/>
    <w:multiLevelType w:val="hybridMultilevel"/>
    <w:tmpl w:val="81FE807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nsid w:val="247607F8"/>
    <w:multiLevelType w:val="hybridMultilevel"/>
    <w:tmpl w:val="E5709BE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CF03336"/>
    <w:multiLevelType w:val="hybridMultilevel"/>
    <w:tmpl w:val="9DC879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44CC11D8"/>
    <w:multiLevelType w:val="hybridMultilevel"/>
    <w:tmpl w:val="5C2684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characterSpacingControl w:val="doNotCompress"/>
  <w:compat/>
  <w:rsids>
    <w:rsidRoot w:val="00C3764D"/>
    <w:rsid w:val="00000FA2"/>
    <w:rsid w:val="000A086F"/>
    <w:rsid w:val="00147615"/>
    <w:rsid w:val="001531CA"/>
    <w:rsid w:val="001A007D"/>
    <w:rsid w:val="00213A94"/>
    <w:rsid w:val="00221706"/>
    <w:rsid w:val="0028384B"/>
    <w:rsid w:val="002B4951"/>
    <w:rsid w:val="00365547"/>
    <w:rsid w:val="003C0450"/>
    <w:rsid w:val="004A765B"/>
    <w:rsid w:val="00542E8C"/>
    <w:rsid w:val="00562795"/>
    <w:rsid w:val="00627F9F"/>
    <w:rsid w:val="007628E9"/>
    <w:rsid w:val="0076756C"/>
    <w:rsid w:val="007D133D"/>
    <w:rsid w:val="00882CFC"/>
    <w:rsid w:val="008A3430"/>
    <w:rsid w:val="00920BF0"/>
    <w:rsid w:val="00994CFA"/>
    <w:rsid w:val="009A3037"/>
    <w:rsid w:val="00B54F83"/>
    <w:rsid w:val="00BA76E4"/>
    <w:rsid w:val="00C3764D"/>
    <w:rsid w:val="00C65166"/>
    <w:rsid w:val="00C82F6A"/>
    <w:rsid w:val="00D916E5"/>
    <w:rsid w:val="00DB1FAD"/>
    <w:rsid w:val="00E30CD8"/>
    <w:rsid w:val="00E77FA6"/>
    <w:rsid w:val="00F224E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94CFA"/>
    <w:rPr>
      <w:sz w:val="24"/>
      <w:szCs w:val="24"/>
    </w:rPr>
  </w:style>
  <w:style w:type="paragraph" w:styleId="Titolo3">
    <w:name w:val="heading 3"/>
    <w:basedOn w:val="Normale"/>
    <w:link w:val="Titolo3Carattere"/>
    <w:uiPriority w:val="9"/>
    <w:qFormat/>
    <w:rsid w:val="00C3764D"/>
    <w:pPr>
      <w:spacing w:before="100" w:beforeAutospacing="1" w:after="100" w:afterAutospacing="1"/>
      <w:outlineLvl w:val="2"/>
    </w:pPr>
    <w:rPr>
      <w:b/>
      <w:bCs/>
      <w:color w:val="53524B"/>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DB6811"/>
    <w:rPr>
      <w:rFonts w:asciiTheme="majorHAnsi" w:eastAsiaTheme="majorEastAsia" w:hAnsiTheme="majorHAnsi" w:cstheme="majorBidi"/>
      <w:b/>
      <w:bCs/>
      <w:sz w:val="26"/>
      <w:szCs w:val="26"/>
    </w:rPr>
  </w:style>
  <w:style w:type="character" w:styleId="Enfasigrassetto">
    <w:name w:val="Strong"/>
    <w:basedOn w:val="Carpredefinitoparagrafo"/>
    <w:uiPriority w:val="22"/>
    <w:qFormat/>
    <w:rsid w:val="00C3764D"/>
    <w:rPr>
      <w:rFonts w:cs="Times New Roman"/>
      <w:b/>
      <w:bCs/>
    </w:rPr>
  </w:style>
  <w:style w:type="character" w:customStyle="1" w:styleId="textstile1">
    <w:name w:val="text stile1"/>
    <w:basedOn w:val="Carpredefinitoparagrafo"/>
    <w:rsid w:val="00C3764D"/>
    <w:rPr>
      <w:rFonts w:cs="Times New Roman"/>
    </w:rPr>
  </w:style>
  <w:style w:type="character" w:customStyle="1" w:styleId="stile11">
    <w:name w:val="stile11"/>
    <w:basedOn w:val="Carpredefinitoparagrafo"/>
    <w:rsid w:val="00C3764D"/>
    <w:rPr>
      <w:rFonts w:cs="Times New Roman"/>
      <w:color w:val="000000"/>
    </w:rPr>
  </w:style>
  <w:style w:type="character" w:styleId="Collegamentoipertestuale">
    <w:name w:val="Hyperlink"/>
    <w:basedOn w:val="Carpredefinitoparagrafo"/>
    <w:uiPriority w:val="99"/>
    <w:rsid w:val="00C3764D"/>
    <w:rPr>
      <w:rFonts w:cs="Times New Roman"/>
      <w:color w:val="0000FF"/>
      <w:u w:val="single"/>
    </w:rPr>
  </w:style>
  <w:style w:type="paragraph" w:styleId="NormaleWeb">
    <w:name w:val="Normal (Web)"/>
    <w:basedOn w:val="Normale"/>
    <w:uiPriority w:val="99"/>
    <w:rsid w:val="00C3764D"/>
    <w:pPr>
      <w:spacing w:before="100" w:beforeAutospacing="1" w:after="100" w:afterAutospacing="1"/>
    </w:pPr>
  </w:style>
  <w:style w:type="paragraph" w:styleId="Corpodeltesto">
    <w:name w:val="Body Text"/>
    <w:basedOn w:val="Normale"/>
    <w:link w:val="CorpodeltestoCarattere"/>
    <w:uiPriority w:val="99"/>
    <w:rsid w:val="00C3764D"/>
    <w:pPr>
      <w:widowControl w:val="0"/>
      <w:suppressAutoHyphens/>
      <w:spacing w:after="120"/>
    </w:pPr>
    <w:rPr>
      <w:rFonts w:eastAsia="Arial Unicode MS" w:cs="Tahoma"/>
      <w:kern w:val="1"/>
      <w:lang w:eastAsia="hi-IN" w:bidi="hi-IN"/>
    </w:rPr>
  </w:style>
  <w:style w:type="character" w:customStyle="1" w:styleId="CorpodeltestoCarattere">
    <w:name w:val="Corpo del testo Carattere"/>
    <w:basedOn w:val="Carpredefinitoparagrafo"/>
    <w:link w:val="Corpodeltesto"/>
    <w:uiPriority w:val="99"/>
    <w:semiHidden/>
    <w:rsid w:val="00DB6811"/>
    <w:rPr>
      <w:sz w:val="24"/>
      <w:szCs w:val="24"/>
    </w:rPr>
  </w:style>
  <w:style w:type="character" w:customStyle="1" w:styleId="messagebody">
    <w:name w:val="messagebody"/>
    <w:basedOn w:val="Carpredefinitoparagrafo"/>
    <w:rsid w:val="00E30CD8"/>
    <w:rPr>
      <w:rFonts w:cs="Times New Roman"/>
    </w:rPr>
  </w:style>
  <w:style w:type="character" w:customStyle="1" w:styleId="goog-inline-blockkix-lineview-text-block">
    <w:name w:val="goog-inline-block kix-lineview-text-block"/>
    <w:basedOn w:val="Carpredefinitoparagrafo"/>
    <w:rsid w:val="00B54F83"/>
    <w:rPr>
      <w:rFonts w:cs="Times New Roman"/>
    </w:rPr>
  </w:style>
  <w:style w:type="character" w:customStyle="1" w:styleId="goog-inline-block">
    <w:name w:val="goog-inline-block"/>
    <w:basedOn w:val="Carpredefinitoparagrafo"/>
    <w:rsid w:val="00B54F83"/>
    <w:rPr>
      <w:rFonts w:cs="Times New Roman"/>
    </w:rPr>
  </w:style>
</w:styles>
</file>

<file path=word/webSettings.xml><?xml version="1.0" encoding="utf-8"?>
<w:webSettings xmlns:r="http://schemas.openxmlformats.org/officeDocument/2006/relationships" xmlns:w="http://schemas.openxmlformats.org/wordprocessingml/2006/main">
  <w:divs>
    <w:div w:id="649290036">
      <w:marLeft w:val="0"/>
      <w:marRight w:val="0"/>
      <w:marTop w:val="0"/>
      <w:marBottom w:val="0"/>
      <w:divBdr>
        <w:top w:val="none" w:sz="0" w:space="0" w:color="auto"/>
        <w:left w:val="none" w:sz="0" w:space="0" w:color="auto"/>
        <w:bottom w:val="none" w:sz="0" w:space="0" w:color="auto"/>
        <w:right w:val="none" w:sz="0" w:space="0" w:color="auto"/>
      </w:divBdr>
      <w:divsChild>
        <w:div w:id="649290037">
          <w:marLeft w:val="0"/>
          <w:marRight w:val="0"/>
          <w:marTop w:val="0"/>
          <w:marBottom w:val="0"/>
          <w:divBdr>
            <w:top w:val="none" w:sz="0" w:space="0" w:color="auto"/>
            <w:left w:val="none" w:sz="0" w:space="0" w:color="auto"/>
            <w:bottom w:val="none" w:sz="0" w:space="0" w:color="auto"/>
            <w:right w:val="none" w:sz="0" w:space="0" w:color="auto"/>
          </w:divBdr>
          <w:divsChild>
            <w:div w:id="649290046">
              <w:marLeft w:val="0"/>
              <w:marRight w:val="0"/>
              <w:marTop w:val="0"/>
              <w:marBottom w:val="0"/>
              <w:divBdr>
                <w:top w:val="single" w:sz="6" w:space="11" w:color="CCCCCC"/>
                <w:left w:val="single" w:sz="6" w:space="11" w:color="CCCCCC"/>
                <w:bottom w:val="single" w:sz="6" w:space="11" w:color="CCCCCC"/>
                <w:right w:val="single" w:sz="6" w:space="11" w:color="CCCCCC"/>
              </w:divBdr>
              <w:divsChild>
                <w:div w:id="649290047">
                  <w:marLeft w:val="0"/>
                  <w:marRight w:val="0"/>
                  <w:marTop w:val="0"/>
                  <w:marBottom w:val="0"/>
                  <w:divBdr>
                    <w:top w:val="none" w:sz="0" w:space="0" w:color="auto"/>
                    <w:left w:val="none" w:sz="0" w:space="0" w:color="auto"/>
                    <w:bottom w:val="none" w:sz="0" w:space="0" w:color="auto"/>
                    <w:right w:val="none" w:sz="0" w:space="0" w:color="auto"/>
                  </w:divBdr>
                  <w:divsChild>
                    <w:div w:id="649290038">
                      <w:marLeft w:val="0"/>
                      <w:marRight w:val="0"/>
                      <w:marTop w:val="0"/>
                      <w:marBottom w:val="0"/>
                      <w:divBdr>
                        <w:top w:val="none" w:sz="0" w:space="0" w:color="auto"/>
                        <w:left w:val="none" w:sz="0" w:space="0" w:color="auto"/>
                        <w:bottom w:val="none" w:sz="0" w:space="0" w:color="auto"/>
                        <w:right w:val="none" w:sz="0" w:space="0" w:color="auto"/>
                      </w:divBdr>
                      <w:divsChild>
                        <w:div w:id="649290051">
                          <w:marLeft w:val="0"/>
                          <w:marRight w:val="0"/>
                          <w:marTop w:val="0"/>
                          <w:marBottom w:val="0"/>
                          <w:divBdr>
                            <w:top w:val="none" w:sz="0" w:space="0" w:color="auto"/>
                            <w:left w:val="none" w:sz="0" w:space="0" w:color="auto"/>
                            <w:bottom w:val="none" w:sz="0" w:space="0" w:color="auto"/>
                            <w:right w:val="none" w:sz="0" w:space="0" w:color="auto"/>
                          </w:divBdr>
                          <w:divsChild>
                            <w:div w:id="649290035">
                              <w:marLeft w:val="0"/>
                              <w:marRight w:val="0"/>
                              <w:marTop w:val="0"/>
                              <w:marBottom w:val="0"/>
                              <w:divBdr>
                                <w:top w:val="none" w:sz="0" w:space="0" w:color="auto"/>
                                <w:left w:val="none" w:sz="0" w:space="0" w:color="auto"/>
                                <w:bottom w:val="none" w:sz="0" w:space="0" w:color="auto"/>
                                <w:right w:val="none" w:sz="0" w:space="0" w:color="auto"/>
                              </w:divBdr>
                              <w:divsChild>
                                <w:div w:id="649290034">
                                  <w:marLeft w:val="0"/>
                                  <w:marRight w:val="0"/>
                                  <w:marTop w:val="0"/>
                                  <w:marBottom w:val="0"/>
                                  <w:divBdr>
                                    <w:top w:val="none" w:sz="0" w:space="0" w:color="auto"/>
                                    <w:left w:val="none" w:sz="0" w:space="0" w:color="auto"/>
                                    <w:bottom w:val="none" w:sz="0" w:space="0" w:color="auto"/>
                                    <w:right w:val="none" w:sz="0" w:space="0" w:color="auto"/>
                                  </w:divBdr>
                                  <w:divsChild>
                                    <w:div w:id="6492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290042">
      <w:marLeft w:val="0"/>
      <w:marRight w:val="0"/>
      <w:marTop w:val="0"/>
      <w:marBottom w:val="0"/>
      <w:divBdr>
        <w:top w:val="none" w:sz="0" w:space="0" w:color="auto"/>
        <w:left w:val="none" w:sz="0" w:space="0" w:color="auto"/>
        <w:bottom w:val="none" w:sz="0" w:space="0" w:color="auto"/>
        <w:right w:val="none" w:sz="0" w:space="0" w:color="auto"/>
      </w:divBdr>
      <w:divsChild>
        <w:div w:id="649290032">
          <w:marLeft w:val="0"/>
          <w:marRight w:val="0"/>
          <w:marTop w:val="0"/>
          <w:marBottom w:val="0"/>
          <w:divBdr>
            <w:top w:val="none" w:sz="0" w:space="0" w:color="auto"/>
            <w:left w:val="none" w:sz="0" w:space="0" w:color="auto"/>
            <w:bottom w:val="none" w:sz="0" w:space="0" w:color="auto"/>
            <w:right w:val="none" w:sz="0" w:space="0" w:color="auto"/>
          </w:divBdr>
          <w:divsChild>
            <w:div w:id="649290049">
              <w:marLeft w:val="0"/>
              <w:marRight w:val="0"/>
              <w:marTop w:val="0"/>
              <w:marBottom w:val="0"/>
              <w:divBdr>
                <w:top w:val="single" w:sz="6" w:space="11" w:color="CCCCCC"/>
                <w:left w:val="single" w:sz="6" w:space="11" w:color="CCCCCC"/>
                <w:bottom w:val="single" w:sz="6" w:space="11" w:color="CCCCCC"/>
                <w:right w:val="single" w:sz="6" w:space="11" w:color="CCCCCC"/>
              </w:divBdr>
              <w:divsChild>
                <w:div w:id="649290048">
                  <w:marLeft w:val="0"/>
                  <w:marRight w:val="0"/>
                  <w:marTop w:val="0"/>
                  <w:marBottom w:val="0"/>
                  <w:divBdr>
                    <w:top w:val="none" w:sz="0" w:space="0" w:color="auto"/>
                    <w:left w:val="none" w:sz="0" w:space="0" w:color="auto"/>
                    <w:bottom w:val="none" w:sz="0" w:space="0" w:color="auto"/>
                    <w:right w:val="none" w:sz="0" w:space="0" w:color="auto"/>
                  </w:divBdr>
                  <w:divsChild>
                    <w:div w:id="649290033">
                      <w:marLeft w:val="0"/>
                      <w:marRight w:val="0"/>
                      <w:marTop w:val="0"/>
                      <w:marBottom w:val="0"/>
                      <w:divBdr>
                        <w:top w:val="none" w:sz="0" w:space="0" w:color="auto"/>
                        <w:left w:val="none" w:sz="0" w:space="0" w:color="auto"/>
                        <w:bottom w:val="none" w:sz="0" w:space="0" w:color="auto"/>
                        <w:right w:val="none" w:sz="0" w:space="0" w:color="auto"/>
                      </w:divBdr>
                      <w:divsChild>
                        <w:div w:id="64929003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649290040">
                                  <w:marLeft w:val="0"/>
                                  <w:marRight w:val="0"/>
                                  <w:marTop w:val="0"/>
                                  <w:marBottom w:val="0"/>
                                  <w:divBdr>
                                    <w:top w:val="none" w:sz="0" w:space="0" w:color="auto"/>
                                    <w:left w:val="none" w:sz="0" w:space="0" w:color="auto"/>
                                    <w:bottom w:val="none" w:sz="0" w:space="0" w:color="auto"/>
                                    <w:right w:val="none" w:sz="0" w:space="0" w:color="auto"/>
                                  </w:divBdr>
                                  <w:divsChild>
                                    <w:div w:id="6492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290043">
      <w:marLeft w:val="0"/>
      <w:marRight w:val="0"/>
      <w:marTop w:val="0"/>
      <w:marBottom w:val="0"/>
      <w:divBdr>
        <w:top w:val="none" w:sz="0" w:space="0" w:color="auto"/>
        <w:left w:val="none" w:sz="0" w:space="0" w:color="auto"/>
        <w:bottom w:val="none" w:sz="0" w:space="0" w:color="auto"/>
        <w:right w:val="none" w:sz="0" w:space="0" w:color="auto"/>
      </w:divBdr>
      <w:divsChild>
        <w:div w:id="649290041">
          <w:marLeft w:val="0"/>
          <w:marRight w:val="0"/>
          <w:marTop w:val="0"/>
          <w:marBottom w:val="0"/>
          <w:divBdr>
            <w:top w:val="none" w:sz="0" w:space="0" w:color="auto"/>
            <w:left w:val="none" w:sz="0" w:space="0" w:color="auto"/>
            <w:bottom w:val="none" w:sz="0" w:space="0" w:color="auto"/>
            <w:right w:val="none" w:sz="0" w:space="0" w:color="auto"/>
          </w:divBdr>
          <w:divsChild>
            <w:div w:id="649290030">
              <w:marLeft w:val="0"/>
              <w:marRight w:val="0"/>
              <w:marTop w:val="0"/>
              <w:marBottom w:val="0"/>
              <w:divBdr>
                <w:top w:val="none" w:sz="0" w:space="0" w:color="auto"/>
                <w:left w:val="none" w:sz="0" w:space="0" w:color="auto"/>
                <w:bottom w:val="none" w:sz="0" w:space="0" w:color="auto"/>
                <w:right w:val="none" w:sz="0" w:space="0" w:color="auto"/>
              </w:divBdr>
              <w:divsChild>
                <w:div w:id="6492900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gnisutela.it" TargetMode="External"/><Relationship Id="rId13" Type="http://schemas.openxmlformats.org/officeDocument/2006/relationships/hyperlink" Target="http://www.enciclopediadarte.eu/scheda.asp?id=571" TargetMode="External"/><Relationship Id="rId3" Type="http://schemas.openxmlformats.org/officeDocument/2006/relationships/settings" Target="settings.xml"/><Relationship Id="rId7" Type="http://schemas.openxmlformats.org/officeDocument/2006/relationships/hyperlink" Target="http://www.facebook.com/l.php?u=http%3A%2F%2Fwww.spoletocity.com%2F%3Fpage%3Darticolo%26id%3D4113&amp;h=sAQFv-9-FAQH9jVyuu9vv0DxUzJU1VIAvpR1Xpak2OjbizQ" TargetMode="External"/><Relationship Id="rId12" Type="http://schemas.openxmlformats.org/officeDocument/2006/relationships/hyperlink" Target="http://www.exibart.com/profilo/autoriv2/persona_view.asp?id=78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nyone.com/wp-content/uploads/2012/04/attachment.jpg" TargetMode="External"/><Relationship Id="rId11" Type="http://schemas.openxmlformats.org/officeDocument/2006/relationships/hyperlink" Target="mailto:gallery@gagliardi.org" TargetMode="External"/><Relationship Id="rId5" Type="http://schemas.openxmlformats.org/officeDocument/2006/relationships/hyperlink" Target="http://www.museodarte.org/ita/biennale/2011/ecac2011.html" TargetMode="External"/><Relationship Id="rId15" Type="http://schemas.openxmlformats.org/officeDocument/2006/relationships/theme" Target="theme/theme1.xml"/><Relationship Id="rId10" Type="http://schemas.openxmlformats.org/officeDocument/2006/relationships/hyperlink" Target="mailto:info@sognisutela.it" TargetMode="External"/><Relationship Id="rId4" Type="http://schemas.openxmlformats.org/officeDocument/2006/relationships/webSettings" Target="webSettings.xml"/><Relationship Id="rId9" Type="http://schemas.openxmlformats.org/officeDocument/2006/relationships/hyperlink" Target="http://www.gagliardigaller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1186</Words>
  <Characters>6762</Characters>
  <Application>Microsoft Office Word</Application>
  <DocSecurity>0</DocSecurity>
  <Lines>56</Lines>
  <Paragraphs>15</Paragraphs>
  <ScaleCrop>false</ScaleCrop>
  <Company>Hewlett-Packard</Company>
  <LinksUpToDate>false</LinksUpToDate>
  <CharactersWithSpaces>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STEFANELLI Paolo</dc:title>
  <dc:creator>PAOLO STEFANELLI</dc:creator>
  <cp:lastModifiedBy>PAPINO</cp:lastModifiedBy>
  <cp:revision>2</cp:revision>
  <dcterms:created xsi:type="dcterms:W3CDTF">2014-09-24T15:16:00Z</dcterms:created>
  <dcterms:modified xsi:type="dcterms:W3CDTF">2014-09-24T15:16:00Z</dcterms:modified>
</cp:coreProperties>
</file>