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C6F" w:rsidRDefault="00EC093D" w:rsidP="003F0B77">
      <w:pPr>
        <w:pStyle w:val="Titolo1"/>
        <w:rPr>
          <w:sz w:val="40"/>
          <w:szCs w:val="40"/>
        </w:rPr>
      </w:pPr>
      <w:r>
        <w:rPr>
          <w:sz w:val="40"/>
          <w:szCs w:val="40"/>
        </w:rPr>
        <w:t>VALERIA ANGELINI,</w:t>
      </w:r>
      <w:r>
        <w:t>name of art acquired by grandfather Sergio Angelini.  </w:t>
      </w:r>
    </w:p>
    <w:p w:rsidR="00075C6F" w:rsidRDefault="00EC093D">
      <w:pPr>
        <w:pStyle w:val="Standard"/>
        <w:rPr>
          <w:rFonts w:ascii="Verdana" w:hAnsi="Verdana"/>
          <w:sz w:val="40"/>
          <w:szCs w:val="40"/>
        </w:rPr>
      </w:pPr>
      <w:r>
        <w:rPr>
          <w:rFonts w:ascii="Verdana" w:hAnsi="Verdana"/>
          <w:sz w:val="32"/>
          <w:szCs w:val="32"/>
        </w:rPr>
        <w:t>Valeria Maggiolo:i was born the September 14, 1969 to Massawa in Eritrea.</w:t>
      </w:r>
    </w:p>
    <w:p w:rsidR="00075C6F" w:rsidRDefault="00EC093D">
      <w:pPr>
        <w:pStyle w:val="Standard"/>
        <w:rPr>
          <w:rFonts w:ascii="Verdana" w:hAnsi="Verdana"/>
          <w:sz w:val="40"/>
          <w:szCs w:val="40"/>
        </w:rPr>
      </w:pPr>
      <w:r>
        <w:rPr>
          <w:rFonts w:ascii="Verdana" w:hAnsi="Verdana"/>
          <w:sz w:val="32"/>
          <w:szCs w:val="32"/>
        </w:rPr>
        <w:t xml:space="preserve">I have moved to Rome, Italy in 1977 as a result of the </w:t>
      </w:r>
      <w:bookmarkStart w:id="0" w:name="_GoBack"/>
      <w:r>
        <w:rPr>
          <w:rFonts w:ascii="Verdana" w:hAnsi="Verdana"/>
          <w:sz w:val="32"/>
          <w:szCs w:val="32"/>
        </w:rPr>
        <w:t xml:space="preserve">ongoing </w:t>
      </w:r>
      <w:bookmarkEnd w:id="0"/>
      <w:r>
        <w:rPr>
          <w:rFonts w:ascii="Verdana" w:hAnsi="Verdana"/>
          <w:sz w:val="32"/>
          <w:szCs w:val="32"/>
        </w:rPr>
        <w:t>war between Eritrea and Ethiopia with my family. Rome, my adopted city, where I studied and i have been able to develop my artistic interests, by attending the courses in painting of Prof. Brunori at the Accademia di Belle Arti.</w:t>
      </w:r>
    </w:p>
    <w:p w:rsidR="00075C6F" w:rsidRDefault="00EC093D">
      <w:pPr>
        <w:pStyle w:val="Standard"/>
        <w:rPr>
          <w:rFonts w:ascii="Verdana" w:hAnsi="Verdana"/>
          <w:sz w:val="40"/>
          <w:szCs w:val="40"/>
        </w:rPr>
      </w:pPr>
      <w:r>
        <w:rPr>
          <w:rFonts w:ascii="Verdana" w:hAnsi="Verdana"/>
          <w:sz w:val="32"/>
          <w:szCs w:val="32"/>
        </w:rPr>
        <w:t>Since 2000 i live and work in Seregno(Mb) ,i have two children Isabella of 12years and Nicolo 11years.</w:t>
      </w:r>
    </w:p>
    <w:p w:rsidR="00075C6F" w:rsidRDefault="00075C6F">
      <w:pPr>
        <w:pStyle w:val="Standard"/>
        <w:rPr>
          <w:rFonts w:ascii="Verdana" w:hAnsi="Verdana"/>
          <w:sz w:val="40"/>
          <w:szCs w:val="40"/>
        </w:rPr>
      </w:pPr>
    </w:p>
    <w:p w:rsidR="00075C6F" w:rsidRDefault="00075C6F">
      <w:pPr>
        <w:pStyle w:val="Standard"/>
        <w:rPr>
          <w:rFonts w:ascii="Verdana" w:hAnsi="Verdana"/>
          <w:sz w:val="40"/>
          <w:szCs w:val="40"/>
        </w:rPr>
      </w:pPr>
    </w:p>
    <w:p w:rsidR="00075C6F" w:rsidRDefault="00EC093D">
      <w:pPr>
        <w:pStyle w:val="Standard"/>
        <w:rPr>
          <w:rFonts w:ascii="Verdana" w:hAnsi="Verdana"/>
          <w:sz w:val="40"/>
          <w:szCs w:val="40"/>
        </w:rPr>
      </w:pPr>
      <w:r>
        <w:rPr>
          <w:rFonts w:ascii="Verdana" w:hAnsi="Verdana"/>
          <w:b/>
          <w:bCs/>
          <w:sz w:val="32"/>
          <w:szCs w:val="32"/>
        </w:rPr>
        <w:t>Curriculum</w:t>
      </w:r>
    </w:p>
    <w:p w:rsidR="00075C6F" w:rsidRDefault="00075C6F">
      <w:pPr>
        <w:pStyle w:val="Standard"/>
        <w:rPr>
          <w:rFonts w:ascii="Verdana" w:hAnsi="Verdana"/>
          <w:sz w:val="40"/>
          <w:szCs w:val="40"/>
        </w:rPr>
      </w:pPr>
    </w:p>
    <w:p w:rsidR="00075C6F" w:rsidRDefault="00EC093D">
      <w:pPr>
        <w:pStyle w:val="Standard"/>
        <w:rPr>
          <w:rFonts w:ascii="Verdana" w:hAnsi="Verdana"/>
          <w:sz w:val="40"/>
          <w:szCs w:val="40"/>
        </w:rPr>
      </w:pPr>
      <w:r>
        <w:rPr>
          <w:rFonts w:ascii="Verdana" w:hAnsi="Verdana"/>
          <w:sz w:val="32"/>
          <w:szCs w:val="32"/>
        </w:rPr>
        <w:t>From 2007 to 2013 i brought forward a creative project with my brother Massimiliano(fashion designer); caring together the embodiment of a company that produced a line of clothing women's sartorial.</w:t>
      </w:r>
      <w:r>
        <w:rPr>
          <w:rFonts w:ascii="Verdana" w:hAnsi="Verdana"/>
          <w:sz w:val="32"/>
          <w:szCs w:val="32"/>
        </w:rPr>
        <w:tab/>
      </w:r>
      <w:r>
        <w:rPr>
          <w:rFonts w:ascii="Verdana" w:hAnsi="Verdana"/>
          <w:sz w:val="32"/>
          <w:szCs w:val="32"/>
        </w:rPr>
        <w:tab/>
      </w:r>
    </w:p>
    <w:p w:rsidR="00075C6F" w:rsidRDefault="00075C6F">
      <w:pPr>
        <w:pStyle w:val="Standard"/>
        <w:rPr>
          <w:rFonts w:ascii="Verdana" w:hAnsi="Verdana"/>
          <w:sz w:val="40"/>
          <w:szCs w:val="40"/>
        </w:rPr>
      </w:pPr>
    </w:p>
    <w:p w:rsidR="00075C6F" w:rsidRDefault="00EC093D">
      <w:pPr>
        <w:pStyle w:val="Standard"/>
        <w:rPr>
          <w:rFonts w:ascii="Verdana" w:hAnsi="Verdana"/>
          <w:sz w:val="40"/>
          <w:szCs w:val="40"/>
        </w:rPr>
      </w:pPr>
      <w:r>
        <w:rPr>
          <w:rFonts w:ascii="Verdana" w:hAnsi="Verdana"/>
          <w:sz w:val="32"/>
          <w:szCs w:val="32"/>
        </w:rPr>
        <w:t>3.7 The 10.10.2008 Gallery Camaver Kunsthaus in Sondrio- collective of contemporary artists.</w:t>
      </w:r>
    </w:p>
    <w:p w:rsidR="00075C6F" w:rsidRDefault="00075C6F">
      <w:pPr>
        <w:pStyle w:val="Standard"/>
        <w:rPr>
          <w:rFonts w:ascii="Verdana" w:hAnsi="Verdana"/>
          <w:sz w:val="40"/>
          <w:szCs w:val="40"/>
        </w:rPr>
      </w:pPr>
    </w:p>
    <w:p w:rsidR="00075C6F" w:rsidRDefault="00EC093D">
      <w:pPr>
        <w:pStyle w:val="Standard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13/30.10 . Gallery 2007 Camaver Kunsthaus in Lecco- collective of contemporary art.</w:t>
      </w:r>
    </w:p>
    <w:p w:rsidR="00075C6F" w:rsidRDefault="00075C6F">
      <w:pPr>
        <w:pStyle w:val="Standard"/>
        <w:rPr>
          <w:rFonts w:ascii="Verdana" w:hAnsi="Verdana"/>
          <w:sz w:val="40"/>
          <w:szCs w:val="40"/>
        </w:rPr>
      </w:pPr>
    </w:p>
    <w:p w:rsidR="00075C6F" w:rsidRDefault="00EC093D">
      <w:pPr>
        <w:pStyle w:val="Standard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04.13.2006 Teatro Dal Verme Milan collective- sponsored by the City of Milan is organised by the Rotary Club "Milano Scale" and Associations for Alzheimer's disease within the scope of the event" great Easter Concert".</w:t>
      </w:r>
    </w:p>
    <w:p w:rsidR="00075C6F" w:rsidRDefault="00075C6F">
      <w:pPr>
        <w:pStyle w:val="Standard"/>
        <w:rPr>
          <w:rFonts w:ascii="Verdana" w:hAnsi="Verdana"/>
          <w:sz w:val="32"/>
          <w:szCs w:val="32"/>
        </w:rPr>
      </w:pPr>
    </w:p>
    <w:p w:rsidR="00075C6F" w:rsidRDefault="00EC093D">
      <w:pPr>
        <w:pStyle w:val="Standard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1999.2000 Permanent art works exhibited at the Gallery White Gold via the Advantage in Rome.</w:t>
      </w:r>
    </w:p>
    <w:p w:rsidR="00075C6F" w:rsidRDefault="00075C6F">
      <w:pPr>
        <w:pStyle w:val="Standard"/>
        <w:rPr>
          <w:rFonts w:ascii="Verdana" w:hAnsi="Verdana"/>
          <w:sz w:val="32"/>
          <w:szCs w:val="32"/>
        </w:rPr>
      </w:pPr>
    </w:p>
    <w:p w:rsidR="00075C6F" w:rsidRDefault="00EC093D">
      <w:pPr>
        <w:pStyle w:val="Standard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lastRenderedPageBreak/>
        <w:t>3/06.8.1995 La Rotonde de Beaulieu sur mer( Cote d'Azur</w:t>
      </w:r>
    </w:p>
    <w:p w:rsidR="00075C6F" w:rsidRDefault="00EC093D">
      <w:pPr>
        <w:pStyle w:val="Standard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France) International Tour of Contemporary Art, organised by the Gallery Meetings of Cesenatico(fo).</w:t>
      </w:r>
    </w:p>
    <w:p w:rsidR="00075C6F" w:rsidRDefault="00075C6F">
      <w:pPr>
        <w:pStyle w:val="Standard"/>
        <w:rPr>
          <w:rFonts w:ascii="Verdana" w:hAnsi="Verdana"/>
          <w:sz w:val="32"/>
          <w:szCs w:val="32"/>
        </w:rPr>
      </w:pPr>
    </w:p>
    <w:p w:rsidR="00075C6F" w:rsidRDefault="00075C6F">
      <w:pPr>
        <w:pStyle w:val="Standard"/>
        <w:rPr>
          <w:rFonts w:ascii="Verdana" w:hAnsi="Verdana"/>
          <w:sz w:val="32"/>
          <w:szCs w:val="32"/>
        </w:rPr>
      </w:pPr>
    </w:p>
    <w:p w:rsidR="00075C6F" w:rsidRDefault="00EC093D">
      <w:pPr>
        <w:pStyle w:val="Standard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20/05.26.1995 First International Art " Biennale" Malta Valletta.</w:t>
      </w:r>
    </w:p>
    <w:p w:rsidR="00075C6F" w:rsidRDefault="00075C6F">
      <w:pPr>
        <w:pStyle w:val="Standard"/>
        <w:rPr>
          <w:rFonts w:ascii="Verdana" w:hAnsi="Verdana"/>
          <w:sz w:val="32"/>
          <w:szCs w:val="32"/>
        </w:rPr>
      </w:pPr>
    </w:p>
    <w:p w:rsidR="00075C6F" w:rsidRDefault="00EC093D">
      <w:pPr>
        <w:pStyle w:val="Standard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08.20.1989 Flowers of the Valley del Tronto, Painting exhibition organized by the newspaper "The messenger" of Rome 1ST Prize.</w:t>
      </w:r>
    </w:p>
    <w:p w:rsidR="00075C6F" w:rsidRDefault="00075C6F">
      <w:pPr>
        <w:pStyle w:val="Standard"/>
        <w:rPr>
          <w:rFonts w:ascii="Verdana" w:hAnsi="Verdana"/>
          <w:sz w:val="32"/>
          <w:szCs w:val="32"/>
        </w:rPr>
      </w:pPr>
    </w:p>
    <w:p w:rsidR="00075C6F" w:rsidRDefault="00075C6F">
      <w:pPr>
        <w:pStyle w:val="Standard"/>
        <w:rPr>
          <w:rFonts w:ascii="Verdana" w:hAnsi="Verdana"/>
          <w:sz w:val="32"/>
          <w:szCs w:val="32"/>
        </w:rPr>
      </w:pPr>
    </w:p>
    <w:p w:rsidR="00075C6F" w:rsidRDefault="00075C6F">
      <w:pPr>
        <w:pStyle w:val="Standard"/>
        <w:rPr>
          <w:rFonts w:ascii="Verdana" w:hAnsi="Verdana"/>
          <w:sz w:val="32"/>
          <w:szCs w:val="32"/>
        </w:rPr>
      </w:pPr>
    </w:p>
    <w:p w:rsidR="00075C6F" w:rsidRDefault="00EC093D">
      <w:pPr>
        <w:pStyle w:val="Standard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Belong to private collections the following works:</w:t>
      </w:r>
    </w:p>
    <w:p w:rsidR="00075C6F" w:rsidRDefault="00075C6F">
      <w:pPr>
        <w:pStyle w:val="Standard"/>
        <w:rPr>
          <w:rFonts w:ascii="Verdana" w:hAnsi="Verdana"/>
          <w:sz w:val="32"/>
          <w:szCs w:val="32"/>
        </w:rPr>
      </w:pPr>
    </w:p>
    <w:p w:rsidR="00075C6F" w:rsidRDefault="00EC093D">
      <w:pPr>
        <w:pStyle w:val="Standard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Geometries. 1990, Camilla Wirsen Stockholm</w:t>
      </w:r>
    </w:p>
    <w:p w:rsidR="00075C6F" w:rsidRDefault="00EC093D">
      <w:pPr>
        <w:pStyle w:val="Standard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Geometries 1. 1990, Angela Salvatore Rome</w:t>
      </w:r>
    </w:p>
    <w:p w:rsidR="00075C6F" w:rsidRDefault="00EC093D">
      <w:pPr>
        <w:pStyle w:val="Standard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Geometries 2. 1990, Angela Salvatore Rome</w:t>
      </w:r>
    </w:p>
    <w:p w:rsidR="00075C6F" w:rsidRDefault="00EC093D">
      <w:pPr>
        <w:pStyle w:val="Standard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Positive 1997, Paul and Katty Chehade Miami</w:t>
      </w:r>
    </w:p>
    <w:p w:rsidR="00075C6F" w:rsidRDefault="00EC093D">
      <w:pPr>
        <w:pStyle w:val="Standard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Negative 1997, Annamaria Campagnolo S. A. of         </w:t>
      </w:r>
    </w:p>
    <w:p w:rsidR="00075C6F" w:rsidRDefault="00EC093D">
      <w:pPr>
        <w:pStyle w:val="Standard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                                Goths(Bn)</w:t>
      </w:r>
    </w:p>
    <w:p w:rsidR="00075C6F" w:rsidRDefault="00EC093D">
      <w:pPr>
        <w:pStyle w:val="Standard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Fusion of souls 2001 Maximilian Maggiolo Milan</w:t>
      </w:r>
    </w:p>
    <w:sectPr w:rsidR="00075C6F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65AE" w:rsidRDefault="003365AE">
      <w:r>
        <w:separator/>
      </w:r>
    </w:p>
  </w:endnote>
  <w:endnote w:type="continuationSeparator" w:id="0">
    <w:p w:rsidR="003365AE" w:rsidRDefault="00336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65AE" w:rsidRDefault="003365AE">
      <w:r>
        <w:rPr>
          <w:color w:val="000000"/>
        </w:rPr>
        <w:separator/>
      </w:r>
    </w:p>
  </w:footnote>
  <w:footnote w:type="continuationSeparator" w:id="0">
    <w:p w:rsidR="003365AE" w:rsidRDefault="003365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C6F"/>
    <w:rsid w:val="00075C6F"/>
    <w:rsid w:val="003365AE"/>
    <w:rsid w:val="003F0B77"/>
    <w:rsid w:val="005B483D"/>
    <w:rsid w:val="008B3368"/>
    <w:rsid w:val="00EC0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41214CD1-43AA-4A84-BC01-635D863C1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ahoma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F0B77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character" w:customStyle="1" w:styleId="Titolo1Carattere">
    <w:name w:val="Titolo 1 Carattere"/>
    <w:basedOn w:val="Carpredefinitoparagrafo"/>
    <w:link w:val="Titolo1"/>
    <w:uiPriority w:val="9"/>
    <w:rsid w:val="003F0B77"/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isabella</dc:creator>
  <cp:lastModifiedBy>isabella farina</cp:lastModifiedBy>
  <cp:revision>1</cp:revision>
  <dcterms:created xsi:type="dcterms:W3CDTF">2014-09-12T20:17:00Z</dcterms:created>
  <dcterms:modified xsi:type="dcterms:W3CDTF">2014-09-12T20:20:00Z</dcterms:modified>
</cp:coreProperties>
</file>