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ED62" w14:textId="63443D6E" w:rsidR="00520218" w:rsidRDefault="00AE2743" w:rsidP="00F9752C">
      <w:pPr>
        <w:rPr>
          <w:b/>
        </w:rPr>
      </w:pPr>
      <w:r>
        <w:rPr>
          <w:b/>
          <w:i/>
        </w:rPr>
        <w:t>A</w:t>
      </w:r>
      <w:r w:rsidR="00520218">
        <w:rPr>
          <w:b/>
          <w:i/>
        </w:rPr>
        <w:t xml:space="preserve">qua Lumen all’RMH des Art </w:t>
      </w:r>
      <w:r w:rsidR="00520218">
        <w:rPr>
          <w:b/>
        </w:rPr>
        <w:t xml:space="preserve">dal </w:t>
      </w:r>
      <w:r w:rsidR="006B5632">
        <w:rPr>
          <w:b/>
        </w:rPr>
        <w:t>24</w:t>
      </w:r>
      <w:r w:rsidR="00520218">
        <w:rPr>
          <w:b/>
        </w:rPr>
        <w:t xml:space="preserve"> Novembre 2023</w:t>
      </w:r>
    </w:p>
    <w:p w14:paraId="3460B313" w14:textId="6595399D" w:rsidR="00F9752C" w:rsidRPr="00761C63" w:rsidRDefault="00A30CA0" w:rsidP="00F9752C">
      <w:pPr>
        <w:rPr>
          <w:b/>
        </w:rPr>
      </w:pPr>
      <w:r w:rsidRPr="00761C63">
        <w:rPr>
          <w:b/>
        </w:rPr>
        <w:t xml:space="preserve">Mostra </w:t>
      </w:r>
      <w:r w:rsidR="00520218">
        <w:rPr>
          <w:b/>
        </w:rPr>
        <w:t xml:space="preserve">di opere </w:t>
      </w:r>
      <w:r w:rsidR="00F835CE" w:rsidRPr="00F835CE">
        <w:rPr>
          <w:b/>
          <w:i/>
          <w:iCs/>
        </w:rPr>
        <w:t xml:space="preserve">luminescenti </w:t>
      </w:r>
      <w:r w:rsidRPr="00761C63">
        <w:rPr>
          <w:b/>
        </w:rPr>
        <w:t>di Barbara Ghisi</w:t>
      </w:r>
      <w:r w:rsidR="00761C63" w:rsidRPr="00761C63">
        <w:rPr>
          <w:b/>
        </w:rPr>
        <w:t>.</w:t>
      </w:r>
      <w:r w:rsidRPr="00761C63">
        <w:rPr>
          <w:b/>
          <w:i/>
        </w:rPr>
        <w:t xml:space="preserve"> </w:t>
      </w:r>
    </w:p>
    <w:p w14:paraId="7CC2BE02" w14:textId="67A32211" w:rsidR="00907E3E" w:rsidRDefault="00D34F5E" w:rsidP="00197D10">
      <w:r>
        <w:t>M</w:t>
      </w:r>
      <w:r w:rsidR="00377C77">
        <w:t xml:space="preserve">antovana di Poggio Rusco </w:t>
      </w:r>
      <w:r w:rsidR="0004156D">
        <w:t>Barbara Ghisi classe 1971</w:t>
      </w:r>
      <w:r>
        <w:t xml:space="preserve"> è </w:t>
      </w:r>
      <w:r w:rsidR="0004156D">
        <w:t>diplomata all’Accademia di Belle Arti di Bologn</w:t>
      </w:r>
      <w:r w:rsidR="00377C77">
        <w:t>a, da molti anni è curatrice di eventi</w:t>
      </w:r>
      <w:r w:rsidR="00391E4B">
        <w:t xml:space="preserve"> d’arte al Palazzo Ducale di Revere di Borgo Mantovano, nell’Abbazia di San Benedetto Po (MN) e nella villa del Club La Meridiana nel modenese. Insegna pittura all’UPF Università Popolare di Formigine (MO) e dal 2005 tiene la rubrica artistica sul periodico MCG Magazine di Mantova. Ma resta principalmente artista</w:t>
      </w:r>
      <w:r w:rsidR="00907E3E">
        <w:t>,</w:t>
      </w:r>
      <w:r w:rsidR="00391E4B">
        <w:t xml:space="preserve"> pittrice e scultrice. </w:t>
      </w:r>
      <w:r w:rsidR="00197D10" w:rsidRPr="00197D10">
        <w:t>Grazie ai suoi personali temi marini dipinti ad olio e all’utilizzo di resine liquide su tele tonde</w:t>
      </w:r>
      <w:r w:rsidR="00907E3E">
        <w:t>,</w:t>
      </w:r>
      <w:r w:rsidR="00197D10" w:rsidRPr="00197D10">
        <w:t xml:space="preserve"> posizionate su plexiglas, nel 2021 ha dato origine alla serie degli </w:t>
      </w:r>
      <w:r w:rsidR="00197D10" w:rsidRPr="00A30CA0">
        <w:rPr>
          <w:i/>
        </w:rPr>
        <w:t>Oblò</w:t>
      </w:r>
      <w:r w:rsidR="00197D10" w:rsidRPr="00197D10">
        <w:t xml:space="preserve">. </w:t>
      </w:r>
      <w:r w:rsidR="00197D10">
        <w:t>Questa serie di opere per ori</w:t>
      </w:r>
      <w:r w:rsidR="00907E3E">
        <w:t xml:space="preserve">ginalità e stile le ha permesso </w:t>
      </w:r>
      <w:r w:rsidR="00197D10">
        <w:t>di entrare fra gli</w:t>
      </w:r>
      <w:r w:rsidR="00907E3E">
        <w:t xml:space="preserve"> </w:t>
      </w:r>
      <w:r w:rsidR="00197D10">
        <w:t>artisti prescelti della</w:t>
      </w:r>
      <w:r w:rsidR="00907E3E">
        <w:t xml:space="preserve"> Galleria</w:t>
      </w:r>
      <w:r w:rsidR="00197D10">
        <w:t xml:space="preserve"> Murano Art Glass di </w:t>
      </w:r>
      <w:r w:rsidR="00907E3E">
        <w:t xml:space="preserve">Venezia </w:t>
      </w:r>
      <w:r w:rsidR="00A30CA0">
        <w:t>e di Tivat a</w:t>
      </w:r>
      <w:r w:rsidR="00907E3E">
        <w:t xml:space="preserve"> Porto Montenegro.</w:t>
      </w:r>
      <w:r w:rsidR="00DF2AE1">
        <w:t xml:space="preserve"> Con 7 sue opere Mini Oblò a pezzo unico, sono stati realizzati i trofei per il Premio Internazionale Profilo Donna 2023, con premiazione al Forum Monzani di Modena.</w:t>
      </w:r>
    </w:p>
    <w:p w14:paraId="56005853" w14:textId="7C293362" w:rsidR="00A30CA0" w:rsidRDefault="00907E3E" w:rsidP="00197D10">
      <w:r>
        <w:t xml:space="preserve">Ma partiamo dagli inizi con </w:t>
      </w:r>
      <w:r w:rsidR="00197D10">
        <w:t>solo alcune del</w:t>
      </w:r>
      <w:r w:rsidR="004863A8">
        <w:t>le principali e</w:t>
      </w:r>
      <w:r>
        <w:t>sposizioni</w:t>
      </w:r>
      <w:r w:rsidR="004863A8">
        <w:t xml:space="preserve">: </w:t>
      </w:r>
      <w:r w:rsidR="00F14F1B" w:rsidRPr="00AB0DC8">
        <w:rPr>
          <w:b/>
        </w:rPr>
        <w:t>1987</w:t>
      </w:r>
      <w:r w:rsidR="00F14F1B">
        <w:t>: Collettiv</w:t>
      </w:r>
      <w:r w:rsidR="004863A8">
        <w:t xml:space="preserve">a Galleria Marescalchi Bologna. </w:t>
      </w:r>
      <w:r w:rsidR="00F14F1B" w:rsidRPr="00AB0DC8">
        <w:rPr>
          <w:b/>
        </w:rPr>
        <w:t>1991</w:t>
      </w:r>
      <w:r w:rsidR="00F14F1B">
        <w:t>:</w:t>
      </w:r>
      <w:r w:rsidR="00A30CA0">
        <w:t xml:space="preserve"> </w:t>
      </w:r>
      <w:r w:rsidR="00F14F1B">
        <w:t>Collettiva, Galleria d’arte S</w:t>
      </w:r>
      <w:r w:rsidR="004863A8">
        <w:t xml:space="preserve">pazio Cultura Navile- Bologna. </w:t>
      </w:r>
      <w:r w:rsidR="004863A8" w:rsidRPr="00AB0DC8">
        <w:rPr>
          <w:b/>
        </w:rPr>
        <w:t>1992</w:t>
      </w:r>
      <w:r w:rsidR="004863A8">
        <w:t xml:space="preserve">: </w:t>
      </w:r>
      <w:r w:rsidR="00F14F1B">
        <w:t xml:space="preserve">3^ mostra internazionale del Manifesto oncologico, </w:t>
      </w:r>
      <w:r w:rsidR="004863A8">
        <w:t xml:space="preserve">Palazzo della Ragione- Mantova. </w:t>
      </w:r>
      <w:r w:rsidR="00F14F1B" w:rsidRPr="00AB0DC8">
        <w:rPr>
          <w:b/>
        </w:rPr>
        <w:t>2001-2003-2007-2009</w:t>
      </w:r>
      <w:r w:rsidR="00F14F1B">
        <w:t>: Biennale Nazionale di Pittura della Città di Soliera- Mo</w:t>
      </w:r>
      <w:r w:rsidR="004863A8">
        <w:t xml:space="preserve">dena. </w:t>
      </w:r>
      <w:r w:rsidR="00F14F1B" w:rsidRPr="00AB0DC8">
        <w:rPr>
          <w:b/>
        </w:rPr>
        <w:t>2002</w:t>
      </w:r>
      <w:r w:rsidR="00F14F1B">
        <w:t>:</w:t>
      </w:r>
      <w:r w:rsidR="004863A8">
        <w:t xml:space="preserve"> Biennale Nazionale di Rimini. </w:t>
      </w:r>
      <w:r w:rsidR="004863A8" w:rsidRPr="00AB0DC8">
        <w:rPr>
          <w:b/>
        </w:rPr>
        <w:t>2005</w:t>
      </w:r>
      <w:r w:rsidR="004863A8">
        <w:t xml:space="preserve">: </w:t>
      </w:r>
      <w:r w:rsidR="00F14F1B">
        <w:t xml:space="preserve">Personale </w:t>
      </w:r>
      <w:r w:rsidR="000D3D01">
        <w:t>alla</w:t>
      </w:r>
      <w:r w:rsidR="00F14F1B">
        <w:t xml:space="preserve"> Fo</w:t>
      </w:r>
      <w:r w:rsidR="004863A8">
        <w:t xml:space="preserve">rtezza di Montepulciano- Siena. </w:t>
      </w:r>
      <w:r w:rsidR="00F14F1B" w:rsidRPr="00AB0DC8">
        <w:rPr>
          <w:b/>
        </w:rPr>
        <w:t>2007</w:t>
      </w:r>
      <w:r w:rsidR="00F14F1B">
        <w:t>:</w:t>
      </w:r>
      <w:r w:rsidR="00A30CA0">
        <w:t xml:space="preserve"> </w:t>
      </w:r>
      <w:r w:rsidR="00F14F1B">
        <w:t xml:space="preserve">Personale alla trasmissione “Vini d’Autore” condotta da Franco Oppini e </w:t>
      </w:r>
      <w:r w:rsidR="00A30CA0">
        <w:t xml:space="preserve">Fabrizio Nonis, </w:t>
      </w:r>
      <w:proofErr w:type="gramStart"/>
      <w:r w:rsidR="00A30CA0">
        <w:t>n</w:t>
      </w:r>
      <w:r w:rsidR="004863A8">
        <w:t>etwork  7</w:t>
      </w:r>
      <w:proofErr w:type="gramEnd"/>
      <w:r w:rsidR="004863A8">
        <w:t xml:space="preserve">Gold. </w:t>
      </w:r>
      <w:r w:rsidR="004863A8" w:rsidRPr="00AB0DC8">
        <w:rPr>
          <w:b/>
        </w:rPr>
        <w:t>2008</w:t>
      </w:r>
      <w:r w:rsidR="004863A8">
        <w:t>:</w:t>
      </w:r>
      <w:r w:rsidR="00F14F1B">
        <w:t xml:space="preserve"> Personale </w:t>
      </w:r>
      <w:r w:rsidR="00F14F1B" w:rsidRPr="000D3D01">
        <w:rPr>
          <w:i/>
          <w:iCs/>
        </w:rPr>
        <w:t>Mondi sommersi</w:t>
      </w:r>
      <w:r w:rsidR="00F14F1B">
        <w:t xml:space="preserve"> Galleria Hotel Alexander Museum Palace- Pesaro</w:t>
      </w:r>
      <w:r w:rsidR="004863A8">
        <w:t xml:space="preserve">. </w:t>
      </w:r>
      <w:r w:rsidR="00F14F1B">
        <w:t xml:space="preserve">Fiera d'arte AAM Arte Accessibile Milano, Palazzo Il Sole 24Ore, Milano. Expò </w:t>
      </w:r>
      <w:r w:rsidR="00AB0DC8">
        <w:t>Immagina Arte</w:t>
      </w:r>
      <w:r w:rsidR="00F14F1B">
        <w:t xml:space="preserve">, fiera d'arte moderna e </w:t>
      </w:r>
      <w:r w:rsidR="00A30CA0">
        <w:t>contemporanea di Reggio Emilia.</w:t>
      </w:r>
      <w:r w:rsidR="00F14F1B">
        <w:t xml:space="preserve"> </w:t>
      </w:r>
      <w:r w:rsidR="00F14F1B" w:rsidRPr="00AB0DC8">
        <w:rPr>
          <w:b/>
        </w:rPr>
        <w:t>2010</w:t>
      </w:r>
      <w:r w:rsidR="00F14F1B">
        <w:t xml:space="preserve">: Personale </w:t>
      </w:r>
      <w:r w:rsidR="00F14F1B" w:rsidRPr="000D3D01">
        <w:rPr>
          <w:i/>
          <w:iCs/>
        </w:rPr>
        <w:t>Luci su Mantova</w:t>
      </w:r>
      <w:r w:rsidR="00F14F1B">
        <w:t xml:space="preserve"> Studio </w:t>
      </w:r>
      <w:proofErr w:type="gramStart"/>
      <w:r w:rsidR="00F14F1B">
        <w:t>d'arte  Il</w:t>
      </w:r>
      <w:proofErr w:type="gramEnd"/>
      <w:r w:rsidR="00F14F1B">
        <w:t xml:space="preserve"> Sagittario, Mantova.</w:t>
      </w:r>
      <w:r w:rsidR="004863A8">
        <w:t xml:space="preserve"> 2011: </w:t>
      </w:r>
      <w:r w:rsidR="00F14F1B">
        <w:t xml:space="preserve">Collettiva di </w:t>
      </w:r>
      <w:r w:rsidR="004863A8">
        <w:t xml:space="preserve">pittura a Weingarten- Germania. </w:t>
      </w:r>
      <w:r w:rsidR="00F14F1B">
        <w:t xml:space="preserve">Dal 21 al 24 ottobre: Immagina Arte in Fiera, fiera d'arte moderna e </w:t>
      </w:r>
      <w:r w:rsidR="004863A8">
        <w:t xml:space="preserve">contemporanea di Reggio Emilia. </w:t>
      </w:r>
      <w:r w:rsidR="00F14F1B" w:rsidRPr="00AB0DC8">
        <w:rPr>
          <w:b/>
        </w:rPr>
        <w:t>2012</w:t>
      </w:r>
      <w:r w:rsidR="00F14F1B">
        <w:t>:</w:t>
      </w:r>
      <w:r w:rsidR="004863A8">
        <w:t xml:space="preserve"> </w:t>
      </w:r>
      <w:r w:rsidR="00F14F1B">
        <w:t xml:space="preserve">ArteCremona presso Galleria ArteArte di Maurizio Allegretti. </w:t>
      </w:r>
      <w:r w:rsidR="00A30CA0">
        <w:t>Fiera d’Arte</w:t>
      </w:r>
      <w:r w:rsidR="00F14F1B">
        <w:t xml:space="preserve"> Artisti in Mostra a Parma con l’opera premiata da Philippe Daverio. Mostra Personale presso il prestigioso "Circolo del Castellazzo" di Parma.  </w:t>
      </w:r>
      <w:r w:rsidR="00AB0DC8" w:rsidRPr="00AB0DC8">
        <w:rPr>
          <w:b/>
        </w:rPr>
        <w:t>2013</w:t>
      </w:r>
      <w:r w:rsidR="00AB0DC8">
        <w:t xml:space="preserve">: </w:t>
      </w:r>
      <w:r w:rsidR="00F14F1B">
        <w:t>Colletti</w:t>
      </w:r>
      <w:r w:rsidR="00A30CA0">
        <w:t>va alla Galleria NoA a Milano con p</w:t>
      </w:r>
      <w:r w:rsidR="00F14F1B">
        <w:t xml:space="preserve">rogetto ARTISTAR con 2 sculture pubblicate sul </w:t>
      </w:r>
      <w:r w:rsidR="00AB0DC8">
        <w:t>Catalogo Design For</w:t>
      </w:r>
      <w:r w:rsidR="00F14F1B">
        <w:t xml:space="preserve"> 2013. Personale presso il Palazzo Ducale di Revere (M</w:t>
      </w:r>
      <w:r w:rsidR="000D3D01">
        <w:t>n</w:t>
      </w:r>
      <w:r w:rsidR="00F14F1B">
        <w:t xml:space="preserve">). </w:t>
      </w:r>
      <w:r w:rsidR="00F14F1B" w:rsidRPr="00AB0DC8">
        <w:rPr>
          <w:b/>
        </w:rPr>
        <w:t>2015</w:t>
      </w:r>
      <w:r w:rsidR="00F14F1B">
        <w:t xml:space="preserve">: Personale presso Dogana </w:t>
      </w:r>
      <w:proofErr w:type="gramStart"/>
      <w:r w:rsidR="00F14F1B">
        <w:t>Veneta ,</w:t>
      </w:r>
      <w:proofErr w:type="gramEnd"/>
      <w:r w:rsidR="00F14F1B">
        <w:t xml:space="preserve"> Lazise (V</w:t>
      </w:r>
      <w:r w:rsidR="000D3D01">
        <w:t>r)</w:t>
      </w:r>
      <w:r w:rsidR="00F14F1B">
        <w:t xml:space="preserve">. </w:t>
      </w:r>
      <w:r w:rsidR="00F14F1B" w:rsidRPr="00AB0DC8">
        <w:rPr>
          <w:b/>
        </w:rPr>
        <w:t>2016</w:t>
      </w:r>
      <w:r w:rsidR="00F14F1B">
        <w:t xml:space="preserve">: Personale presso Palazzo </w:t>
      </w:r>
      <w:proofErr w:type="gramStart"/>
      <w:r w:rsidR="00F14F1B">
        <w:t>Contarelli ,</w:t>
      </w:r>
      <w:proofErr w:type="gramEnd"/>
      <w:r w:rsidR="00F14F1B">
        <w:t xml:space="preserve"> Correggio (R</w:t>
      </w:r>
      <w:r w:rsidR="000D3D01">
        <w:t>E</w:t>
      </w:r>
      <w:r w:rsidR="00F14F1B">
        <w:t>).</w:t>
      </w:r>
      <w:r w:rsidR="00A30CA0">
        <w:t xml:space="preserve"> </w:t>
      </w:r>
      <w:r w:rsidR="00F14F1B" w:rsidRPr="00AB0DC8">
        <w:rPr>
          <w:b/>
        </w:rPr>
        <w:t>2017</w:t>
      </w:r>
      <w:r w:rsidR="00F14F1B">
        <w:t>:</w:t>
      </w:r>
      <w:r w:rsidR="00AB0DC8">
        <w:t xml:space="preserve"> </w:t>
      </w:r>
      <w:r w:rsidR="00F14F1B">
        <w:t xml:space="preserve">Mostra presso </w:t>
      </w:r>
      <w:r w:rsidR="00F14F1B" w:rsidRPr="00F835CE">
        <w:rPr>
          <w:i/>
          <w:iCs/>
        </w:rPr>
        <w:t>La Marguttiana</w:t>
      </w:r>
      <w:r w:rsidR="00F14F1B">
        <w:t xml:space="preserve"> a Forte dei Marmi.</w:t>
      </w:r>
      <w:r w:rsidR="00197D10">
        <w:t xml:space="preserve"> </w:t>
      </w:r>
      <w:r w:rsidR="00197D10" w:rsidRPr="00AB0DC8">
        <w:rPr>
          <w:b/>
        </w:rPr>
        <w:t>2019</w:t>
      </w:r>
      <w:r w:rsidR="00197D10">
        <w:t>: Personale all’Ottagono spazio espositivo di Bibbiano (RE).</w:t>
      </w:r>
      <w:r w:rsidR="00F14F1B">
        <w:t xml:space="preserve"> </w:t>
      </w:r>
      <w:r w:rsidR="00197D10" w:rsidRPr="00197D10">
        <w:t xml:space="preserve">Personale </w:t>
      </w:r>
      <w:r w:rsidR="00197D10" w:rsidRPr="00F835CE">
        <w:rPr>
          <w:i/>
          <w:iCs/>
        </w:rPr>
        <w:t>Aqua lumen</w:t>
      </w:r>
      <w:r w:rsidR="00197D10" w:rsidRPr="00197D10">
        <w:t xml:space="preserve"> presso lo spazio d’Arte del</w:t>
      </w:r>
      <w:r w:rsidR="00D221E5">
        <w:t xml:space="preserve"> Museo del Mare di </w:t>
      </w:r>
      <w:proofErr w:type="gramStart"/>
      <w:r w:rsidR="00D221E5">
        <w:t>Capoliveri ,</w:t>
      </w:r>
      <w:proofErr w:type="gramEnd"/>
      <w:r w:rsidR="00D221E5">
        <w:t xml:space="preserve"> </w:t>
      </w:r>
      <w:r w:rsidR="00197D10" w:rsidRPr="00197D10">
        <w:t>Isola d’Elba.</w:t>
      </w:r>
      <w:r w:rsidR="00197D10">
        <w:t xml:space="preserve"> </w:t>
      </w:r>
      <w:r w:rsidR="00197D10" w:rsidRPr="00AB0DC8">
        <w:rPr>
          <w:b/>
        </w:rPr>
        <w:t>2020:</w:t>
      </w:r>
      <w:r w:rsidR="00197D10">
        <w:t xml:space="preserve"> Collettiva alla Marguttiana di Forte dei Marmi. Personale </w:t>
      </w:r>
      <w:r w:rsidR="00197D10" w:rsidRPr="00F835CE">
        <w:rPr>
          <w:i/>
          <w:iCs/>
        </w:rPr>
        <w:t>Corallia</w:t>
      </w:r>
      <w:r w:rsidR="00197D10">
        <w:t xml:space="preserve"> presso lo spazio d’Arte del Museo del mare di</w:t>
      </w:r>
      <w:r w:rsidR="00AB0DC8">
        <w:t xml:space="preserve"> Capoliveri</w:t>
      </w:r>
      <w:r w:rsidR="000D3D01">
        <w:t xml:space="preserve">, </w:t>
      </w:r>
      <w:r w:rsidR="00197D10">
        <w:t xml:space="preserve">Isola d’Elba. </w:t>
      </w:r>
      <w:r w:rsidR="00197D10" w:rsidRPr="00AB0DC8">
        <w:rPr>
          <w:b/>
        </w:rPr>
        <w:t>2021</w:t>
      </w:r>
      <w:r w:rsidR="00197D10">
        <w:t xml:space="preserve">: Personale </w:t>
      </w:r>
      <w:r w:rsidR="00197D10" w:rsidRPr="00F835CE">
        <w:rPr>
          <w:i/>
          <w:iCs/>
        </w:rPr>
        <w:t>Le luci di Atlantide</w:t>
      </w:r>
      <w:r w:rsidR="00197D10">
        <w:t xml:space="preserve"> presso l’ex refettorio monastico dell’Abbazia di San Benedetto Po (MN). Personale </w:t>
      </w:r>
      <w:r w:rsidR="00197D10" w:rsidRPr="00F835CE">
        <w:rPr>
          <w:i/>
          <w:iCs/>
        </w:rPr>
        <w:t>In Atlantide</w:t>
      </w:r>
      <w:r w:rsidR="00197D10">
        <w:t xml:space="preserve"> presso lo spazio d’Arte de</w:t>
      </w:r>
      <w:r w:rsidR="00AB0DC8">
        <w:t>l Museo del mare di Capoliveri,</w:t>
      </w:r>
      <w:r w:rsidR="00197D10">
        <w:t xml:space="preserve"> Isola d’Elba.</w:t>
      </w:r>
      <w:r w:rsidR="00520218">
        <w:t xml:space="preserve"> Personale </w:t>
      </w:r>
      <w:r w:rsidR="00520218" w:rsidRPr="00F835CE">
        <w:rPr>
          <w:i/>
          <w:iCs/>
        </w:rPr>
        <w:t>Acquatica</w:t>
      </w:r>
      <w:r w:rsidR="00520218">
        <w:t xml:space="preserve"> presso la villa settecentesca del Club Meridiana di Casinalbo di Formigine (MO).</w:t>
      </w:r>
      <w:r w:rsidR="00F835CE">
        <w:t xml:space="preserve"> </w:t>
      </w:r>
      <w:r w:rsidR="00F835CE" w:rsidRPr="000D3D01">
        <w:rPr>
          <w:b/>
          <w:bCs/>
        </w:rPr>
        <w:t>2022</w:t>
      </w:r>
      <w:r w:rsidR="000D3D01">
        <w:t xml:space="preserve"> Personale presso Corte Isolani Bologna</w:t>
      </w:r>
      <w:r w:rsidR="000D3D01" w:rsidRPr="000D3D01">
        <w:rPr>
          <w:b/>
          <w:bCs/>
        </w:rPr>
        <w:t>. 2023</w:t>
      </w:r>
      <w:r w:rsidR="000D3D01">
        <w:t xml:space="preserve"> Personale a Piazzetta del Faro, viale Ceccarini, Riccione. </w:t>
      </w:r>
    </w:p>
    <w:p w14:paraId="66493CE5" w14:textId="169E062E" w:rsidR="00055A71" w:rsidRPr="007C6810" w:rsidRDefault="0064094A" w:rsidP="00197D10">
      <w:pPr>
        <w:rPr>
          <w:sz w:val="24"/>
          <w:szCs w:val="24"/>
        </w:rPr>
      </w:pPr>
      <w:r>
        <w:rPr>
          <w:sz w:val="24"/>
          <w:szCs w:val="24"/>
        </w:rPr>
        <w:t>Q</w:t>
      </w:r>
      <w:r w:rsidR="00055A71" w:rsidRPr="007C6810">
        <w:rPr>
          <w:sz w:val="24"/>
          <w:szCs w:val="24"/>
        </w:rPr>
        <w:t xml:space="preserve">uesto </w:t>
      </w:r>
      <w:r w:rsidR="00A30CA0" w:rsidRPr="007C6810">
        <w:rPr>
          <w:sz w:val="24"/>
          <w:szCs w:val="24"/>
        </w:rPr>
        <w:t xml:space="preserve">percorso </w:t>
      </w:r>
      <w:r w:rsidR="00055A71" w:rsidRPr="007C6810">
        <w:rPr>
          <w:sz w:val="24"/>
          <w:szCs w:val="24"/>
        </w:rPr>
        <w:t xml:space="preserve">è visibile nella mostra Personale </w:t>
      </w:r>
      <w:r w:rsidR="00055A71" w:rsidRPr="007C6810">
        <w:rPr>
          <w:b/>
          <w:sz w:val="24"/>
          <w:szCs w:val="24"/>
        </w:rPr>
        <w:t xml:space="preserve">che inaugura </w:t>
      </w:r>
      <w:r w:rsidR="00520218">
        <w:rPr>
          <w:b/>
          <w:sz w:val="24"/>
          <w:szCs w:val="24"/>
        </w:rPr>
        <w:t xml:space="preserve">venerdì </w:t>
      </w:r>
      <w:r w:rsidR="006B5632">
        <w:rPr>
          <w:b/>
          <w:sz w:val="24"/>
          <w:szCs w:val="24"/>
        </w:rPr>
        <w:t>24</w:t>
      </w:r>
      <w:r w:rsidR="00197D10" w:rsidRPr="007C6810">
        <w:rPr>
          <w:b/>
          <w:sz w:val="24"/>
          <w:szCs w:val="24"/>
        </w:rPr>
        <w:t xml:space="preserve"> Novembre </w:t>
      </w:r>
      <w:r w:rsidR="00520218">
        <w:rPr>
          <w:b/>
          <w:sz w:val="24"/>
          <w:szCs w:val="24"/>
        </w:rPr>
        <w:t xml:space="preserve">dalle ore </w:t>
      </w:r>
      <w:r w:rsidR="00F835CE">
        <w:rPr>
          <w:b/>
          <w:sz w:val="24"/>
          <w:szCs w:val="24"/>
        </w:rPr>
        <w:t xml:space="preserve">17.30 </w:t>
      </w:r>
      <w:r w:rsidR="00197D10" w:rsidRPr="007C6810">
        <w:rPr>
          <w:b/>
          <w:sz w:val="24"/>
          <w:szCs w:val="24"/>
        </w:rPr>
        <w:t xml:space="preserve">presso </w:t>
      </w:r>
      <w:r w:rsidR="00520218">
        <w:rPr>
          <w:b/>
          <w:sz w:val="24"/>
          <w:szCs w:val="24"/>
        </w:rPr>
        <w:t xml:space="preserve">RMH </w:t>
      </w:r>
      <w:r w:rsidR="00F835CE">
        <w:rPr>
          <w:b/>
          <w:sz w:val="24"/>
          <w:szCs w:val="24"/>
        </w:rPr>
        <w:t>D</w:t>
      </w:r>
      <w:r w:rsidR="00520218">
        <w:rPr>
          <w:b/>
          <w:sz w:val="24"/>
          <w:szCs w:val="24"/>
        </w:rPr>
        <w:t>es Art</w:t>
      </w:r>
      <w:r w:rsidR="00F835CE">
        <w:rPr>
          <w:b/>
          <w:sz w:val="24"/>
          <w:szCs w:val="24"/>
        </w:rPr>
        <w:t>s via L</w:t>
      </w:r>
      <w:r w:rsidR="000D3D01">
        <w:rPr>
          <w:b/>
          <w:sz w:val="24"/>
          <w:szCs w:val="24"/>
        </w:rPr>
        <w:t>uigi</w:t>
      </w:r>
      <w:r w:rsidR="00F835CE">
        <w:rPr>
          <w:b/>
          <w:sz w:val="24"/>
          <w:szCs w:val="24"/>
        </w:rPr>
        <w:t xml:space="preserve"> Settembrini 10 a Baggiovara</w:t>
      </w:r>
      <w:r w:rsidR="000D3D01">
        <w:rPr>
          <w:b/>
          <w:sz w:val="24"/>
          <w:szCs w:val="24"/>
        </w:rPr>
        <w:t xml:space="preserve">, </w:t>
      </w:r>
      <w:r w:rsidR="00F835CE">
        <w:rPr>
          <w:b/>
          <w:sz w:val="24"/>
          <w:szCs w:val="24"/>
        </w:rPr>
        <w:t>Modena</w:t>
      </w:r>
      <w:r w:rsidR="000D3D01">
        <w:rPr>
          <w:b/>
          <w:sz w:val="24"/>
          <w:szCs w:val="24"/>
        </w:rPr>
        <w:t>.</w:t>
      </w:r>
      <w:r w:rsidR="00F835CE">
        <w:rPr>
          <w:b/>
          <w:sz w:val="24"/>
          <w:szCs w:val="24"/>
        </w:rPr>
        <w:t xml:space="preserve"> </w:t>
      </w:r>
      <w:r w:rsidR="006B5632">
        <w:rPr>
          <w:b/>
          <w:sz w:val="24"/>
          <w:szCs w:val="24"/>
        </w:rPr>
        <w:t xml:space="preserve">Fino al 15 Gennaio 2024. </w:t>
      </w:r>
      <w:r w:rsidR="00197D10" w:rsidRPr="007C6810">
        <w:rPr>
          <w:sz w:val="24"/>
          <w:szCs w:val="24"/>
        </w:rPr>
        <w:t xml:space="preserve">Info cell 328 8662152 </w:t>
      </w:r>
    </w:p>
    <w:p w14:paraId="22B207BE" w14:textId="77777777" w:rsidR="0004156D" w:rsidRDefault="0004156D" w:rsidP="00055A71"/>
    <w:sectPr w:rsidR="00041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52C"/>
    <w:rsid w:val="0004156D"/>
    <w:rsid w:val="00055A71"/>
    <w:rsid w:val="000D3D01"/>
    <w:rsid w:val="0013271E"/>
    <w:rsid w:val="00197D10"/>
    <w:rsid w:val="00377C77"/>
    <w:rsid w:val="00391E4B"/>
    <w:rsid w:val="003C241A"/>
    <w:rsid w:val="004863A8"/>
    <w:rsid w:val="004C1A72"/>
    <w:rsid w:val="00520218"/>
    <w:rsid w:val="0064094A"/>
    <w:rsid w:val="00674053"/>
    <w:rsid w:val="006B5632"/>
    <w:rsid w:val="00761C63"/>
    <w:rsid w:val="007C6810"/>
    <w:rsid w:val="00907E3E"/>
    <w:rsid w:val="00A30CA0"/>
    <w:rsid w:val="00AB0DC8"/>
    <w:rsid w:val="00AE2743"/>
    <w:rsid w:val="00B93C30"/>
    <w:rsid w:val="00D221E5"/>
    <w:rsid w:val="00D34F5E"/>
    <w:rsid w:val="00DF2AE1"/>
    <w:rsid w:val="00EA5139"/>
    <w:rsid w:val="00EF656A"/>
    <w:rsid w:val="00F14F1B"/>
    <w:rsid w:val="00F835CE"/>
    <w:rsid w:val="00F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7C5"/>
  <w15:docId w15:val="{E410BFCE-DD69-407B-A43C-C2C3ECF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Utente</cp:lastModifiedBy>
  <cp:revision>7</cp:revision>
  <dcterms:created xsi:type="dcterms:W3CDTF">2023-10-18T17:43:00Z</dcterms:created>
  <dcterms:modified xsi:type="dcterms:W3CDTF">2023-11-10T19:06:00Z</dcterms:modified>
</cp:coreProperties>
</file>