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8E" w:rsidRPr="001B2A69" w:rsidRDefault="001B2A69" w:rsidP="001B2A6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2A69">
        <w:rPr>
          <w:rFonts w:ascii="Arial" w:hAnsi="Arial" w:cs="Arial"/>
          <w:b/>
          <w:sz w:val="24"/>
          <w:szCs w:val="24"/>
        </w:rPr>
        <w:t>Tracy Elizabeth Watt MA</w:t>
      </w:r>
    </w:p>
    <w:p w:rsidR="001B2A69" w:rsidRPr="001B2A69" w:rsidRDefault="001B2A69" w:rsidP="001B2A6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B2A69">
        <w:rPr>
          <w:rFonts w:ascii="Arial" w:hAnsi="Arial" w:cs="Arial"/>
          <w:sz w:val="24"/>
          <w:szCs w:val="24"/>
        </w:rPr>
        <w:t xml:space="preserve">EMAIL : </w:t>
      </w:r>
      <w:hyperlink r:id="rId5" w:history="1">
        <w:r w:rsidRPr="001B2A69">
          <w:rPr>
            <w:rStyle w:val="Hyperlink"/>
            <w:rFonts w:ascii="Arial" w:hAnsi="Arial" w:cs="Arial"/>
            <w:sz w:val="24"/>
            <w:szCs w:val="24"/>
          </w:rPr>
          <w:t>watt.art@fsmail.net</w:t>
        </w:r>
      </w:hyperlink>
    </w:p>
    <w:p w:rsidR="001B2A69" w:rsidRPr="001B2A69" w:rsidRDefault="001B2A69" w:rsidP="001B2A69">
      <w:pPr>
        <w:jc w:val="center"/>
        <w:rPr>
          <w:rFonts w:ascii="Arial" w:hAnsi="Arial" w:cs="Arial"/>
          <w:sz w:val="24"/>
          <w:szCs w:val="24"/>
        </w:rPr>
      </w:pPr>
    </w:p>
    <w:p w:rsidR="008B4F75" w:rsidRPr="001B2A69" w:rsidRDefault="001B2A69" w:rsidP="001B2A69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2A69">
        <w:rPr>
          <w:rFonts w:ascii="Arial" w:hAnsi="Arial" w:cs="Arial"/>
          <w:b/>
          <w:sz w:val="24"/>
          <w:szCs w:val="24"/>
          <w:u w:val="single"/>
        </w:rPr>
        <w:t>Summary of Qualifications</w:t>
      </w:r>
    </w:p>
    <w:p w:rsidR="001B2A69" w:rsidRPr="001B2A69" w:rsidRDefault="001B2A69" w:rsidP="001B2A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2A69">
        <w:rPr>
          <w:rFonts w:ascii="Arial" w:hAnsi="Arial" w:cs="Arial"/>
          <w:sz w:val="24"/>
          <w:szCs w:val="24"/>
        </w:rPr>
        <w:t xml:space="preserve">2002 </w:t>
      </w:r>
      <w:r w:rsidR="008D580E">
        <w:rPr>
          <w:rFonts w:ascii="Arial" w:hAnsi="Arial" w:cs="Arial"/>
          <w:sz w:val="24"/>
          <w:szCs w:val="24"/>
        </w:rPr>
        <w:t xml:space="preserve"> </w:t>
      </w:r>
      <w:r w:rsidRPr="001B2A69">
        <w:rPr>
          <w:rFonts w:ascii="Arial" w:hAnsi="Arial" w:cs="Arial"/>
          <w:sz w:val="24"/>
          <w:szCs w:val="24"/>
        </w:rPr>
        <w:t>Master of Arts Degree in Painting, 2.1, University of Hull.</w:t>
      </w:r>
    </w:p>
    <w:p w:rsidR="001B2A69" w:rsidRPr="001B2A69" w:rsidRDefault="001B2A69" w:rsidP="001B2A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2A69">
        <w:rPr>
          <w:rFonts w:ascii="Arial" w:hAnsi="Arial" w:cs="Arial"/>
          <w:sz w:val="24"/>
          <w:szCs w:val="24"/>
        </w:rPr>
        <w:t>1998 City &amp; Guilds 7307 parts I/II Adult &amp; Further Education Teaching Certificate, Oldham College.</w:t>
      </w:r>
    </w:p>
    <w:p w:rsidR="001B2A69" w:rsidRPr="001B2A69" w:rsidRDefault="001B2A69" w:rsidP="001B2A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2A69">
        <w:rPr>
          <w:rFonts w:ascii="Arial" w:hAnsi="Arial" w:cs="Arial"/>
          <w:sz w:val="24"/>
          <w:szCs w:val="24"/>
        </w:rPr>
        <w:t>1998 RSA CLAIT</w:t>
      </w:r>
    </w:p>
    <w:p w:rsidR="001B2A69" w:rsidRPr="001B2A69" w:rsidRDefault="008D580E" w:rsidP="001B2A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1989  NWRAC Fo</w:t>
      </w:r>
      <w:r w:rsidR="001B2A69" w:rsidRPr="001B2A69">
        <w:rPr>
          <w:rFonts w:ascii="Arial" w:hAnsi="Arial" w:cs="Arial"/>
          <w:sz w:val="24"/>
          <w:szCs w:val="24"/>
        </w:rPr>
        <w:t>und</w:t>
      </w:r>
      <w:r>
        <w:rPr>
          <w:rFonts w:ascii="Arial" w:hAnsi="Arial" w:cs="Arial"/>
          <w:sz w:val="24"/>
          <w:szCs w:val="24"/>
        </w:rPr>
        <w:t>ation Art &amp; Design, Disti</w:t>
      </w:r>
      <w:r w:rsidR="001B2A69" w:rsidRPr="001B2A69">
        <w:rPr>
          <w:rFonts w:ascii="Arial" w:hAnsi="Arial" w:cs="Arial"/>
          <w:sz w:val="24"/>
          <w:szCs w:val="24"/>
        </w:rPr>
        <w:t>nction, Oldham College.</w:t>
      </w:r>
    </w:p>
    <w:p w:rsidR="001B2A69" w:rsidRPr="001B2A69" w:rsidRDefault="001B2A69" w:rsidP="001B2A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2A69">
        <w:rPr>
          <w:rFonts w:ascii="Arial" w:hAnsi="Arial" w:cs="Arial"/>
          <w:sz w:val="24"/>
          <w:szCs w:val="24"/>
        </w:rPr>
        <w:t>1989 A LEVEL Art.</w:t>
      </w:r>
    </w:p>
    <w:p w:rsidR="001B2A69" w:rsidRPr="001B2A69" w:rsidRDefault="001B2A69" w:rsidP="001B2A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2A69">
        <w:rPr>
          <w:rFonts w:ascii="Arial" w:hAnsi="Arial" w:cs="Arial"/>
          <w:sz w:val="24"/>
          <w:szCs w:val="24"/>
        </w:rPr>
        <w:t xml:space="preserve">1988 </w:t>
      </w:r>
      <w:r w:rsidR="008D580E">
        <w:rPr>
          <w:rFonts w:ascii="Arial" w:hAnsi="Arial" w:cs="Arial"/>
          <w:sz w:val="24"/>
          <w:szCs w:val="24"/>
        </w:rPr>
        <w:t xml:space="preserve"> </w:t>
      </w:r>
      <w:r w:rsidRPr="001B2A69">
        <w:rPr>
          <w:rFonts w:ascii="Arial" w:hAnsi="Arial" w:cs="Arial"/>
          <w:sz w:val="24"/>
          <w:szCs w:val="24"/>
        </w:rPr>
        <w:t>NWRAC General Art &amp; Design, Distinction, Oldham College.</w:t>
      </w:r>
    </w:p>
    <w:p w:rsidR="001B2A69" w:rsidRDefault="001B2A69" w:rsidP="001B2A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2A69">
        <w:rPr>
          <w:rFonts w:ascii="Arial" w:hAnsi="Arial" w:cs="Arial"/>
          <w:sz w:val="24"/>
          <w:szCs w:val="24"/>
        </w:rPr>
        <w:t>1988</w:t>
      </w:r>
      <w:r w:rsidR="008D580E">
        <w:rPr>
          <w:rFonts w:ascii="Arial" w:hAnsi="Arial" w:cs="Arial"/>
          <w:sz w:val="24"/>
          <w:szCs w:val="24"/>
        </w:rPr>
        <w:t xml:space="preserve"> </w:t>
      </w:r>
      <w:r w:rsidRPr="001B2A69">
        <w:rPr>
          <w:rFonts w:ascii="Arial" w:hAnsi="Arial" w:cs="Arial"/>
          <w:sz w:val="24"/>
          <w:szCs w:val="24"/>
        </w:rPr>
        <w:t xml:space="preserve"> NWRAC National Diploma Art &amp; Design, Oldham College.</w:t>
      </w:r>
      <w:r w:rsidR="008B4F75">
        <w:rPr>
          <w:rFonts w:ascii="Arial" w:hAnsi="Arial" w:cs="Arial"/>
          <w:sz w:val="24"/>
          <w:szCs w:val="24"/>
        </w:rPr>
        <w:t xml:space="preserve"> </w:t>
      </w:r>
    </w:p>
    <w:p w:rsidR="008B4F75" w:rsidRPr="001B2A69" w:rsidRDefault="008B4F75" w:rsidP="001B2A6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2A69" w:rsidRPr="001B2A69" w:rsidRDefault="001B2A69" w:rsidP="001B2A69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2A69">
        <w:rPr>
          <w:rFonts w:ascii="Arial" w:hAnsi="Arial" w:cs="Arial"/>
          <w:b/>
          <w:sz w:val="24"/>
          <w:szCs w:val="24"/>
          <w:u w:val="single"/>
        </w:rPr>
        <w:t>Employment</w:t>
      </w:r>
    </w:p>
    <w:p w:rsidR="001B2A69" w:rsidRDefault="001B2A69" w:rsidP="001B2A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2A69">
        <w:rPr>
          <w:rFonts w:ascii="Arial" w:hAnsi="Arial" w:cs="Arial"/>
          <w:sz w:val="24"/>
          <w:szCs w:val="24"/>
        </w:rPr>
        <w:t xml:space="preserve">1990 – </w:t>
      </w:r>
      <w:r w:rsidR="008D580E">
        <w:rPr>
          <w:rFonts w:ascii="Arial" w:hAnsi="Arial" w:cs="Arial"/>
          <w:sz w:val="24"/>
          <w:szCs w:val="24"/>
        </w:rPr>
        <w:t xml:space="preserve"> </w:t>
      </w:r>
      <w:r w:rsidRPr="001B2A69">
        <w:rPr>
          <w:rFonts w:ascii="Arial" w:hAnsi="Arial" w:cs="Arial"/>
          <w:sz w:val="24"/>
          <w:szCs w:val="24"/>
        </w:rPr>
        <w:t>ongoing.  Visual Artist specialising in figurative representation (please refer to attached exhibition profile)</w:t>
      </w:r>
    </w:p>
    <w:p w:rsidR="001B2A69" w:rsidRDefault="001B2A69" w:rsidP="001B2A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 08 – April 09</w:t>
      </w:r>
      <w:r w:rsidR="008D58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Artist in Residence at Liverpool Community College.</w:t>
      </w:r>
    </w:p>
    <w:p w:rsidR="001B2A69" w:rsidRDefault="001B2A69" w:rsidP="001B2A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2002 – 06 </w:t>
      </w:r>
      <w:r w:rsidR="008D580E">
        <w:rPr>
          <w:rFonts w:ascii="Arial" w:hAnsi="Arial" w:cs="Arial"/>
          <w:sz w:val="24"/>
          <w:szCs w:val="24"/>
        </w:rPr>
        <w:t xml:space="preserve"> Distance Learni</w:t>
      </w:r>
      <w:r>
        <w:rPr>
          <w:rFonts w:ascii="Arial" w:hAnsi="Arial" w:cs="Arial"/>
          <w:sz w:val="24"/>
          <w:szCs w:val="24"/>
        </w:rPr>
        <w:t>ng Tutor.  The Open</w:t>
      </w:r>
      <w:r w:rsidR="008D580E">
        <w:rPr>
          <w:rFonts w:ascii="Arial" w:hAnsi="Arial" w:cs="Arial"/>
          <w:sz w:val="24"/>
          <w:szCs w:val="24"/>
        </w:rPr>
        <w:t xml:space="preserve"> College of Arts. Subject Areas</w:t>
      </w:r>
      <w:r>
        <w:rPr>
          <w:rFonts w:ascii="Arial" w:hAnsi="Arial" w:cs="Arial"/>
          <w:sz w:val="24"/>
          <w:szCs w:val="24"/>
        </w:rPr>
        <w:t>: Drawing; Painting; and Art &amp; Design.</w:t>
      </w:r>
    </w:p>
    <w:p w:rsidR="008D580E" w:rsidRDefault="008D580E" w:rsidP="008D5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1997 – 99 Part Time Lecturer GNVQ Art &amp; Design and Life Studies.  Oldham College.</w:t>
      </w:r>
    </w:p>
    <w:p w:rsidR="008D580E" w:rsidRDefault="008D580E" w:rsidP="008D5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1999  Tutor in watercolour painting at Age Concern Day Centre as part of Oldham College Community Outreach Programme.</w:t>
      </w:r>
    </w:p>
    <w:p w:rsidR="008D580E" w:rsidRDefault="008D580E" w:rsidP="008D5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1995 – 97  Youth and Community Artist.  Working with Oldham Play Action Group and Green Monster Arts.</w:t>
      </w:r>
    </w:p>
    <w:p w:rsidR="008B4F75" w:rsidRDefault="008B4F75" w:rsidP="008D5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D580E" w:rsidRDefault="008D580E" w:rsidP="008D580E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Award</w:t>
      </w:r>
    </w:p>
    <w:p w:rsidR="008D580E" w:rsidRDefault="008D580E" w:rsidP="008D5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2005 1</w:t>
      </w:r>
      <w:r w:rsidRPr="008D580E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Prize awarded at Chichester International Open Art Exhibition.</w:t>
      </w:r>
    </w:p>
    <w:p w:rsidR="008B4F75" w:rsidRDefault="008B4F75" w:rsidP="008D5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D580E" w:rsidRDefault="008D580E" w:rsidP="008D580E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D580E">
        <w:rPr>
          <w:rFonts w:ascii="Arial" w:hAnsi="Arial" w:cs="Arial"/>
          <w:b/>
          <w:sz w:val="24"/>
          <w:szCs w:val="24"/>
          <w:u w:val="single"/>
        </w:rPr>
        <w:t>Previews &amp; Interviews</w:t>
      </w:r>
    </w:p>
    <w:p w:rsidR="008D580E" w:rsidRDefault="00D86C9C" w:rsidP="008D5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D86C9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 2005  Manchester Evening News</w:t>
      </w:r>
    </w:p>
    <w:p w:rsidR="00D86C9C" w:rsidRDefault="00D86C9C" w:rsidP="008D5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Pr="00D86C9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 2005  West Sussex Observer Newspaper</w:t>
      </w:r>
    </w:p>
    <w:p w:rsidR="00D86C9C" w:rsidRDefault="00D86C9C" w:rsidP="008D5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Pr="00D86C9C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Nov 2005  Oldham Advertiser Newspaper</w:t>
      </w:r>
    </w:p>
    <w:p w:rsidR="00D86C9C" w:rsidRDefault="00D86C9C" w:rsidP="008D5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D86C9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</w:t>
      </w:r>
      <w:r w:rsidR="008B4F75">
        <w:rPr>
          <w:rFonts w:ascii="Arial" w:hAnsi="Arial" w:cs="Arial"/>
          <w:sz w:val="24"/>
          <w:szCs w:val="24"/>
        </w:rPr>
        <w:t>2005  Oldham Adver</w:t>
      </w:r>
      <w:r>
        <w:rPr>
          <w:rFonts w:ascii="Arial" w:hAnsi="Arial" w:cs="Arial"/>
          <w:sz w:val="24"/>
          <w:szCs w:val="24"/>
        </w:rPr>
        <w:t>tiser Newspaper, ‘More Strokes of Genius from Tracy’, by Anne Richardson</w:t>
      </w:r>
    </w:p>
    <w:p w:rsidR="00D86C9C" w:rsidRDefault="00D86C9C" w:rsidP="008D5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86C9C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Sept 2004  Manchester Metro Newspaper</w:t>
      </w:r>
    </w:p>
    <w:p w:rsidR="00D86C9C" w:rsidRDefault="00D86C9C" w:rsidP="008D5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Feb/March 2004  The Stockport Diary Magazine, ‘</w:t>
      </w:r>
      <w:r w:rsidR="008B4F75">
        <w:rPr>
          <w:rFonts w:ascii="Arial" w:hAnsi="Arial" w:cs="Arial"/>
          <w:sz w:val="24"/>
          <w:szCs w:val="24"/>
        </w:rPr>
        <w:t>Conte</w:t>
      </w:r>
      <w:r>
        <w:rPr>
          <w:rFonts w:ascii="Arial" w:hAnsi="Arial" w:cs="Arial"/>
          <w:sz w:val="24"/>
          <w:szCs w:val="24"/>
        </w:rPr>
        <w:t>mporary Slant on the Female Psyche’</w:t>
      </w:r>
    </w:p>
    <w:p w:rsidR="00D86C9C" w:rsidRDefault="00D86C9C" w:rsidP="008D58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Pr="00D86C9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Aug 2004  </w:t>
      </w:r>
      <w:r w:rsidR="008B4F75">
        <w:rPr>
          <w:rFonts w:ascii="Arial" w:hAnsi="Arial" w:cs="Arial"/>
          <w:sz w:val="24"/>
          <w:szCs w:val="24"/>
        </w:rPr>
        <w:t>BBC ONLINE Feature Interview</w:t>
      </w:r>
    </w:p>
    <w:p w:rsidR="008B4F75" w:rsidRDefault="00431D55" w:rsidP="008D580E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hyperlink r:id="rId6" w:history="1">
        <w:r w:rsidR="008B4F75" w:rsidRPr="00E81636">
          <w:rPr>
            <w:rStyle w:val="Hyperlink"/>
            <w:rFonts w:ascii="Arial" w:hAnsi="Arial" w:cs="Arial"/>
            <w:sz w:val="16"/>
            <w:szCs w:val="16"/>
          </w:rPr>
          <w:t>http://www.bbc.co.uk/manchester/content/articles/2004/08/31/tracywattsoarinterviewvisualartsfeatureshtml</w:t>
        </w:r>
      </w:hyperlink>
    </w:p>
    <w:p w:rsidR="008B4F75" w:rsidRPr="008B4F75" w:rsidRDefault="008B4F75" w:rsidP="008D580E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004D68" w:rsidRDefault="00073AE5" w:rsidP="00073AE5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Exhibitions</w:t>
      </w:r>
    </w:p>
    <w:p w:rsidR="007D0AE3" w:rsidRPr="007D0AE3" w:rsidRDefault="007D0AE3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1998   Solo Exhibition, Grange Arts Centre, Oldham</w:t>
      </w:r>
    </w:p>
    <w:p w:rsidR="007D0AE3" w:rsidRPr="007D0AE3" w:rsidRDefault="007D0AE3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2002   Astley Open, Astley Hall, Chorley, Lancs</w:t>
      </w:r>
    </w:p>
    <w:p w:rsidR="007D0AE3" w:rsidRPr="007D0AE3" w:rsidRDefault="007D0AE3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2002   MA Painting Show, University of Hull, Scarborough Campus</w:t>
      </w:r>
    </w:p>
    <w:p w:rsidR="007D0AE3" w:rsidRPr="007D0AE3" w:rsidRDefault="007D0AE3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2003   Astley Open</w:t>
      </w:r>
    </w:p>
    <w:p w:rsidR="007D0AE3" w:rsidRPr="007D0AE3" w:rsidRDefault="007D0AE3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2004   ‘people Matters’, Black Sheep Gallery, Hawarden, North Wales</w:t>
      </w:r>
    </w:p>
    <w:p w:rsidR="007D0AE3" w:rsidRPr="007D0AE3" w:rsidRDefault="007D0AE3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2004   ‘Subjugation to Rebellion’, Solo Exhibition, Stockport Art Gallery</w:t>
      </w:r>
    </w:p>
    <w:p w:rsidR="007D0AE3" w:rsidRPr="007D0AE3" w:rsidRDefault="007D0AE3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2004   Wrexham Open, Wrexham Arts Centre, North Wales</w:t>
      </w:r>
    </w:p>
    <w:p w:rsidR="007D0AE3" w:rsidRPr="007D0AE3" w:rsidRDefault="007D0AE3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2004   ‘The Melancholic Weaver of Whiles’, Solo Exhibition, The Portico         Library &amp; Art Gallery, Manchester City</w:t>
      </w:r>
    </w:p>
    <w:p w:rsidR="007D0AE3" w:rsidRPr="007D0AE3" w:rsidRDefault="007D0AE3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2005   Solo Exhibition, The Calouste Gulbenkian Gallery, Newcastle</w:t>
      </w:r>
    </w:p>
    <w:p w:rsidR="007D0AE3" w:rsidRPr="007D0AE3" w:rsidRDefault="007D0AE3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2005   Birmingham Ladyfest Festival</w:t>
      </w:r>
    </w:p>
    <w:p w:rsidR="007D0AE3" w:rsidRPr="007D0AE3" w:rsidRDefault="007D0AE3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2005   West Lancashire Open, Chapel Gallery, Ormskirk</w:t>
      </w:r>
    </w:p>
    <w:p w:rsidR="007D0AE3" w:rsidRPr="007D0AE3" w:rsidRDefault="007D0AE3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2005   Chichester Open Art Exhibition, West Sussex.  1</w:t>
      </w:r>
      <w:r w:rsidRPr="007D0AE3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Prize Awarded</w:t>
      </w:r>
    </w:p>
    <w:p w:rsidR="007D0AE3" w:rsidRPr="007D0AE3" w:rsidRDefault="007D0AE3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2006   Shrewsbury Open Art Exhibition.  Finalist</w:t>
      </w:r>
    </w:p>
    <w:p w:rsidR="007D0AE3" w:rsidRPr="007D0AE3" w:rsidRDefault="007D0AE3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2007   ‘Images of the Divine’, Orleans House Gallery, Twickenham</w:t>
      </w:r>
    </w:p>
    <w:p w:rsidR="007D0AE3" w:rsidRPr="00004D68" w:rsidRDefault="007D0AE3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2008   The Womens Art Show 2008, </w:t>
      </w:r>
      <w:r w:rsidR="00004D68">
        <w:rPr>
          <w:rFonts w:ascii="Arial" w:hAnsi="Arial" w:cs="Arial"/>
          <w:sz w:val="24"/>
          <w:szCs w:val="24"/>
        </w:rPr>
        <w:t>Fairfields Arts Centre, Basingstoke</w:t>
      </w:r>
    </w:p>
    <w:p w:rsidR="00004D68" w:rsidRPr="00004D68" w:rsidRDefault="00004D68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2008   ‘New Blood’, The International Gallery, Liverpool City</w:t>
      </w:r>
    </w:p>
    <w:p w:rsidR="00004D68" w:rsidRPr="00004D68" w:rsidRDefault="004D228E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2010   The Wome</w:t>
      </w:r>
      <w:r w:rsidR="00004D68">
        <w:rPr>
          <w:rFonts w:ascii="Arial" w:hAnsi="Arial" w:cs="Arial"/>
          <w:sz w:val="24"/>
          <w:szCs w:val="24"/>
        </w:rPr>
        <w:t>ns Art Show 2010, Fairfields Arts Centre, Basingstoke</w:t>
      </w:r>
    </w:p>
    <w:p w:rsidR="00004D68" w:rsidRPr="00004D68" w:rsidRDefault="00004D68" w:rsidP="00004D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2010   North Wales Open</w:t>
      </w:r>
      <w:r w:rsidR="00052E2B">
        <w:rPr>
          <w:rFonts w:ascii="Arial" w:hAnsi="Arial" w:cs="Arial"/>
          <w:sz w:val="24"/>
          <w:szCs w:val="24"/>
        </w:rPr>
        <w:t>, Mold, North Wales</w:t>
      </w:r>
    </w:p>
    <w:p w:rsidR="00004D68" w:rsidRPr="007D0AE3" w:rsidRDefault="00004D68" w:rsidP="00004D68">
      <w:pPr>
        <w:pStyle w:val="ListParagraph"/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004D68" w:rsidRPr="007D0AE3" w:rsidSect="00720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204AB"/>
    <w:multiLevelType w:val="hybridMultilevel"/>
    <w:tmpl w:val="0D26BBE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2A69"/>
    <w:rsid w:val="00004D68"/>
    <w:rsid w:val="00052E2B"/>
    <w:rsid w:val="00073AE5"/>
    <w:rsid w:val="001B2A69"/>
    <w:rsid w:val="00431D55"/>
    <w:rsid w:val="004D228E"/>
    <w:rsid w:val="00720C8E"/>
    <w:rsid w:val="007D0AE3"/>
    <w:rsid w:val="008B4F75"/>
    <w:rsid w:val="008D580E"/>
    <w:rsid w:val="00BC27E3"/>
    <w:rsid w:val="00D4624F"/>
    <w:rsid w:val="00D86C9C"/>
    <w:rsid w:val="00E1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A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0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.uk/manchester/content/articles/2004/08/31/tracywattsoarinterviewvisualartsfeatureshtml" TargetMode="External"/><Relationship Id="rId5" Type="http://schemas.openxmlformats.org/officeDocument/2006/relationships/hyperlink" Target="mailto:watt.art@fsmai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Conwy</dc:creator>
  <cp:lastModifiedBy>Conwy</cp:lastModifiedBy>
  <cp:revision>8</cp:revision>
  <cp:lastPrinted>2010-12-15T11:57:00Z</cp:lastPrinted>
  <dcterms:created xsi:type="dcterms:W3CDTF">2010-09-23T15:28:00Z</dcterms:created>
  <dcterms:modified xsi:type="dcterms:W3CDTF">2011-03-03T11:31:00Z</dcterms:modified>
</cp:coreProperties>
</file>