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24" w:rsidRPr="00930424" w:rsidRDefault="00930424" w:rsidP="00930424">
      <w:pPr>
        <w:shd w:val="clear" w:color="auto" w:fill="FFFFFF"/>
        <w:spacing w:after="150" w:line="330" w:lineRule="atLeast"/>
        <w:outlineLvl w:val="1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930424">
        <w:rPr>
          <w:rFonts w:ascii="Arial" w:eastAsia="Times New Roman" w:hAnsi="Arial" w:cs="Arial"/>
          <w:color w:val="666666"/>
          <w:sz w:val="27"/>
          <w:szCs w:val="27"/>
          <w:lang w:eastAsia="it-IT"/>
        </w:rPr>
        <w:t>Formazione artistica</w:t>
      </w:r>
    </w:p>
    <w:p w:rsidR="00930424" w:rsidRDefault="00930424" w:rsidP="0093042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Nasco in Germania nel 1965 da emigrati siciliani originari della Valle del Belice (AG).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 xml:space="preserve">Scuola dell'Arte </w:t>
      </w:r>
      <w:proofErr w:type="spellStart"/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G.Cova</w:t>
      </w:r>
      <w:proofErr w:type="spellEnd"/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- Milano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 xml:space="preserve">La mia ventennale esperienza in questo campo è consolidata anche da numerosi riconoscimenti </w:t>
      </w:r>
    </w:p>
    <w:p w:rsidR="00930424" w:rsidRPr="00930424" w:rsidRDefault="00930424" w:rsidP="0093042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nell’ambito di Concorsi Nazionali.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</w:r>
    </w:p>
    <w:p w:rsidR="00930424" w:rsidRPr="00930424" w:rsidRDefault="00930424" w:rsidP="00930424">
      <w:pPr>
        <w:shd w:val="clear" w:color="auto" w:fill="FFFFFF"/>
        <w:spacing w:after="150" w:line="330" w:lineRule="atLeast"/>
        <w:outlineLvl w:val="1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930424">
        <w:rPr>
          <w:rFonts w:ascii="Arial" w:eastAsia="Times New Roman" w:hAnsi="Arial" w:cs="Arial"/>
          <w:color w:val="666666"/>
          <w:sz w:val="27"/>
          <w:szCs w:val="27"/>
          <w:lang w:eastAsia="it-IT"/>
        </w:rPr>
        <w:t>Tematiche</w:t>
      </w:r>
    </w:p>
    <w:p w:rsidR="00930424" w:rsidRPr="00930424" w:rsidRDefault="00930424" w:rsidP="0093042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..osservare la realtà mutevole che ci circonda ed imprimere attraverso la materia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ciò che nasce da questa riflessione del vedere e del sentire.. .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“ Dipingo il mio tempo. Dedico tutti i miei sforzi a dar luce a quelle realtà periferiche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dell’Italia sofferente e depressa. I margini, disoccupati operai contadini artisti divengono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i protagonisti delle mie tele.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E ne nascono personaggi, caricature forse, maschere di problemi e sentimenti.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Gli inestetismi fisionomici son indi dettati dalla condizione di povertà e fatica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che trasuda però un’umile dignità.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 xml:space="preserve">Ritratti espressionisti </w:t>
      </w:r>
      <w:proofErr w:type="spellStart"/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ironico-drammatici</w:t>
      </w:r>
      <w:proofErr w:type="spellEnd"/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che riflettono il sapore acro del reale,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che prendono forma nei polverosi vissuti dei primi anni del ‘900.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Ed è la volta in cui gli Antieroi diventano Eroi per identificarsi e riconoscersi negli altri, in noi ”</w:t>
      </w:r>
    </w:p>
    <w:p w:rsidR="00930424" w:rsidRDefault="00930424" w:rsidP="00930424">
      <w:pPr>
        <w:shd w:val="clear" w:color="auto" w:fill="FFFFFF"/>
        <w:spacing w:after="150" w:line="330" w:lineRule="atLeast"/>
        <w:outlineLvl w:val="1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</w:p>
    <w:p w:rsidR="00930424" w:rsidRPr="00930424" w:rsidRDefault="00930424" w:rsidP="00930424">
      <w:pPr>
        <w:shd w:val="clear" w:color="auto" w:fill="FFFFFF"/>
        <w:spacing w:after="150" w:line="330" w:lineRule="atLeast"/>
        <w:outlineLvl w:val="1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930424">
        <w:rPr>
          <w:rFonts w:ascii="Arial" w:eastAsia="Times New Roman" w:hAnsi="Arial" w:cs="Arial"/>
          <w:color w:val="666666"/>
          <w:sz w:val="27"/>
          <w:szCs w:val="27"/>
          <w:lang w:eastAsia="it-IT"/>
        </w:rPr>
        <w:t>Tecniche</w:t>
      </w:r>
    </w:p>
    <w:p w:rsidR="00930424" w:rsidRPr="00930424" w:rsidRDefault="00930424" w:rsidP="0093042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olio e/o acrilico su tela o tavola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</w:r>
    </w:p>
    <w:p w:rsidR="00930424" w:rsidRPr="00930424" w:rsidRDefault="00930424" w:rsidP="00930424">
      <w:pPr>
        <w:shd w:val="clear" w:color="auto" w:fill="FFFFFF"/>
        <w:spacing w:after="150" w:line="330" w:lineRule="atLeast"/>
        <w:outlineLvl w:val="1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930424">
        <w:rPr>
          <w:rFonts w:ascii="Arial" w:eastAsia="Times New Roman" w:hAnsi="Arial" w:cs="Arial"/>
          <w:color w:val="666666"/>
          <w:sz w:val="27"/>
          <w:szCs w:val="27"/>
          <w:lang w:eastAsia="it-IT"/>
        </w:rPr>
        <w:t>Valutazione artistica</w:t>
      </w:r>
    </w:p>
    <w:p w:rsidR="00930424" w:rsidRPr="00930424" w:rsidRDefault="00930424" w:rsidP="0093042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La mia Arte è spunto di riflessione che sceglie i toni della critica aspra ed ironica per mostrare ciò che difficilmente è percepibile. Sono opere che smuovono necessariamente qualcosa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e che possono anche guidarci a ridere di noi stessi.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Ridere.. ridere per alleggerire il malessere quotidiano, ridere nutrendoci l’anima.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Una visione concreta ed avvolgente che aiuti a “vivere”, a toccare ciò che dimentichiamo</w:t>
      </w:r>
      <w:r w:rsidRPr="00930424">
        <w:rPr>
          <w:rFonts w:ascii="Arial" w:eastAsia="Times New Roman" w:hAnsi="Arial" w:cs="Arial"/>
          <w:color w:val="666666"/>
          <w:sz w:val="18"/>
          <w:lang w:eastAsia="it-IT"/>
        </w:rPr>
        <w:t> </w:t>
      </w:r>
      <w:r w:rsidRPr="00930424">
        <w:rPr>
          <w:rFonts w:ascii="Arial" w:eastAsia="Times New Roman" w:hAnsi="Arial" w:cs="Arial"/>
          <w:color w:val="666666"/>
          <w:sz w:val="18"/>
          <w:szCs w:val="18"/>
          <w:lang w:eastAsia="it-IT"/>
        </w:rPr>
        <w:br/>
        <w:t>ci tocca da vicino.</w:t>
      </w:r>
    </w:p>
    <w:p w:rsidR="005D0D34" w:rsidRPr="00930424" w:rsidRDefault="005D0D34" w:rsidP="00930424"/>
    <w:sectPr w:rsidR="005D0D34" w:rsidRPr="00930424" w:rsidSect="00AB7E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0D34"/>
    <w:rsid w:val="00163BBC"/>
    <w:rsid w:val="005D0D34"/>
    <w:rsid w:val="008F335D"/>
    <w:rsid w:val="00930424"/>
    <w:rsid w:val="00AB7EEE"/>
    <w:rsid w:val="00EA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EEE"/>
  </w:style>
  <w:style w:type="paragraph" w:styleId="Titolo2">
    <w:name w:val="heading 2"/>
    <w:basedOn w:val="Normale"/>
    <w:link w:val="Titolo2Carattere"/>
    <w:uiPriority w:val="9"/>
    <w:qFormat/>
    <w:rsid w:val="00930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3042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3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304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06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1839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70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3408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074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GSoroldoni</dc:creator>
  <cp:lastModifiedBy>GSoroldoni</cp:lastModifiedBy>
  <cp:revision>1</cp:revision>
  <dcterms:created xsi:type="dcterms:W3CDTF">2017-02-07T14:15:00Z</dcterms:created>
  <dcterms:modified xsi:type="dcterms:W3CDTF">2017-02-08T12:57:00Z</dcterms:modified>
</cp:coreProperties>
</file>